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D6" w:rsidRPr="006D041F" w:rsidRDefault="00B01EA2" w:rsidP="006D041F">
      <w:pPr>
        <w:jc w:val="center"/>
        <w:rPr>
          <w:rFonts w:eastAsia="Times New Roman"/>
          <w:b/>
        </w:rPr>
      </w:pPr>
      <w:r w:rsidRPr="006D041F">
        <w:rPr>
          <w:rFonts w:eastAsia="Times New Roman"/>
          <w:b/>
        </w:rPr>
        <w:t>ПОЯСНИТЕЛЬНАЯ ЗАПИСКА</w:t>
      </w:r>
    </w:p>
    <w:p w:rsidR="00404EAA" w:rsidRDefault="00B01EA2" w:rsidP="006D041F">
      <w:pPr>
        <w:jc w:val="center"/>
        <w:rPr>
          <w:rFonts w:eastAsia="Times New Roman"/>
          <w:b/>
        </w:rPr>
      </w:pPr>
      <w:r w:rsidRPr="006D041F">
        <w:rPr>
          <w:rFonts w:eastAsia="Times New Roman"/>
          <w:b/>
        </w:rPr>
        <w:t xml:space="preserve">к учебному плану 10-11 классов по ФГОС </w:t>
      </w:r>
      <w:r w:rsidR="00404EAA">
        <w:rPr>
          <w:rFonts w:eastAsia="Times New Roman"/>
          <w:b/>
        </w:rPr>
        <w:t>СОО</w:t>
      </w:r>
    </w:p>
    <w:p w:rsidR="005331D6" w:rsidRDefault="00B01EA2" w:rsidP="006D041F">
      <w:pPr>
        <w:jc w:val="center"/>
        <w:rPr>
          <w:rFonts w:eastAsia="Times New Roman"/>
          <w:b/>
        </w:rPr>
      </w:pPr>
      <w:r w:rsidRPr="006D041F">
        <w:rPr>
          <w:rFonts w:eastAsia="Times New Roman"/>
          <w:b/>
        </w:rPr>
        <w:t>МБОУ «</w:t>
      </w:r>
      <w:r w:rsidR="006D041F" w:rsidRPr="006D041F">
        <w:rPr>
          <w:rFonts w:eastAsia="Times New Roman"/>
          <w:b/>
        </w:rPr>
        <w:t xml:space="preserve">Образовательный центр </w:t>
      </w:r>
      <w:r w:rsidRPr="006D041F">
        <w:rPr>
          <w:rFonts w:eastAsia="Times New Roman"/>
          <w:b/>
        </w:rPr>
        <w:t>№ 1</w:t>
      </w:r>
      <w:r w:rsidR="006D041F" w:rsidRPr="006D041F">
        <w:rPr>
          <w:rFonts w:eastAsia="Times New Roman"/>
          <w:b/>
        </w:rPr>
        <w:t xml:space="preserve"> Майкопского района» на 202</w:t>
      </w:r>
      <w:r w:rsidR="00D569F0">
        <w:rPr>
          <w:rFonts w:eastAsia="Times New Roman"/>
          <w:b/>
        </w:rPr>
        <w:t>1</w:t>
      </w:r>
      <w:r w:rsidR="006D041F" w:rsidRPr="006D041F">
        <w:rPr>
          <w:rFonts w:eastAsia="Times New Roman"/>
          <w:b/>
        </w:rPr>
        <w:t xml:space="preserve"> – 202</w:t>
      </w:r>
      <w:r w:rsidR="00D569F0">
        <w:rPr>
          <w:rFonts w:eastAsia="Times New Roman"/>
          <w:b/>
        </w:rPr>
        <w:t>2</w:t>
      </w:r>
      <w:bookmarkStart w:id="0" w:name="_GoBack"/>
      <w:bookmarkEnd w:id="0"/>
      <w:r w:rsidRPr="006D041F">
        <w:rPr>
          <w:rFonts w:eastAsia="Times New Roman"/>
          <w:b/>
        </w:rPr>
        <w:t xml:space="preserve"> учебный год</w:t>
      </w:r>
    </w:p>
    <w:p w:rsidR="00404EAA" w:rsidRPr="006D041F" w:rsidRDefault="00404EAA" w:rsidP="00B4783D">
      <w:pPr>
        <w:rPr>
          <w:rFonts w:eastAsia="Times New Roman"/>
          <w:b/>
        </w:rPr>
      </w:pPr>
    </w:p>
    <w:p w:rsidR="00A47BA4" w:rsidRDefault="00B01EA2" w:rsidP="00A22FD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Учебный план среднего общего образования МБОУ «</w:t>
      </w:r>
      <w:r w:rsidR="009B2B70" w:rsidRPr="00A47BA4">
        <w:rPr>
          <w:rFonts w:eastAsia="Times New Roman"/>
        </w:rPr>
        <w:t>Образовательный центр № 1 Майкопского района</w:t>
      </w:r>
      <w:r>
        <w:rPr>
          <w:rFonts w:eastAsia="Times New Roman"/>
        </w:rPr>
        <w:t xml:space="preserve">» разработан на основе: </w:t>
      </w:r>
    </w:p>
    <w:p w:rsidR="007012D4" w:rsidRPr="00A22FD5" w:rsidRDefault="00B01EA2" w:rsidP="00A22FD5">
      <w:pPr>
        <w:ind w:firstLine="709"/>
        <w:jc w:val="both"/>
        <w:rPr>
          <w:rFonts w:eastAsia="Times New Roman"/>
          <w:i/>
        </w:rPr>
      </w:pPr>
      <w:r w:rsidRPr="00A22FD5">
        <w:rPr>
          <w:rFonts w:eastAsia="Times New Roman"/>
          <w:i/>
        </w:rPr>
        <w:t xml:space="preserve">Нормативно-правовых документов федерального уровня: </w:t>
      </w:r>
    </w:p>
    <w:p w:rsidR="00144134" w:rsidRDefault="00B01EA2" w:rsidP="00A22FD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1.Федерального Закона РФ № 273 «Об образовании в РФ» от 29.12.2012 </w:t>
      </w:r>
    </w:p>
    <w:p w:rsidR="00C25BE5" w:rsidRDefault="00B01EA2" w:rsidP="00A22FD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2.Приказ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 от 17 мая 2012 г. №413 «Об утверждении федерального государственного образовательного стандарта среднего общего образования» (с изменениями в Приказе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 от 29 декабря 2014 г. №1645, в Приказе </w:t>
      </w:r>
      <w:proofErr w:type="spellStart"/>
      <w:r>
        <w:rPr>
          <w:rFonts w:eastAsia="Times New Roman"/>
        </w:rPr>
        <w:t>МОиН</w:t>
      </w:r>
      <w:proofErr w:type="spellEnd"/>
      <w:r>
        <w:rPr>
          <w:rFonts w:eastAsia="Times New Roman"/>
        </w:rPr>
        <w:t xml:space="preserve"> РФ от 31.12.2015 г. № 1578) </w:t>
      </w:r>
    </w:p>
    <w:p w:rsidR="00144134" w:rsidRDefault="00B01EA2" w:rsidP="00A22FD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3.Постановление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в Минюсте России 3 марта 2011 г. рег.№19993); </w:t>
      </w:r>
    </w:p>
    <w:p w:rsidR="00144134" w:rsidRDefault="00B01EA2" w:rsidP="00A22FD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 Приказ 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253". </w:t>
      </w:r>
    </w:p>
    <w:p w:rsidR="00144134" w:rsidRDefault="00B01EA2" w:rsidP="00A22FD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5.Постановление Правительства РФ от 11.06.2014 г. №540 «Об утверждении Положения о всероссийском физкультурно-спортивном комплексе «Готов к труду и обороне» (ГТО) (с изменениями от 26.01.2017 №79 «О внесении изменений в Положение о всероссийском физкультурно-спортивном комплексе «Готов к труду и обороне» (ГТО)». </w:t>
      </w:r>
    </w:p>
    <w:p w:rsidR="00C62C69" w:rsidRDefault="00B01EA2" w:rsidP="00A22FD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6. Приказом Министерства образования и </w:t>
      </w:r>
      <w:r w:rsidR="00E30EE8">
        <w:rPr>
          <w:rFonts w:eastAsia="Times New Roman"/>
        </w:rPr>
        <w:t xml:space="preserve">науки Российской Федерации от 7 </w:t>
      </w:r>
      <w:r>
        <w:rPr>
          <w:rFonts w:eastAsia="Times New Roman"/>
        </w:rPr>
        <w:t xml:space="preserve">июня 2017г. № 506 О в ведение в федеральный компонент среднего общего образования в учебный план предмета Астрономия. </w:t>
      </w:r>
    </w:p>
    <w:p w:rsidR="00C62C69" w:rsidRDefault="00C62C69" w:rsidP="00A22FD5">
      <w:pPr>
        <w:ind w:firstLine="709"/>
        <w:jc w:val="both"/>
        <w:rPr>
          <w:rFonts w:eastAsia="Times New Roman"/>
        </w:rPr>
      </w:pPr>
    </w:p>
    <w:p w:rsidR="003B51CC" w:rsidRDefault="00B01EA2" w:rsidP="00A22FD5">
      <w:pPr>
        <w:ind w:firstLine="709"/>
        <w:jc w:val="both"/>
        <w:rPr>
          <w:rFonts w:eastAsia="Times New Roman"/>
        </w:rPr>
      </w:pPr>
      <w:r w:rsidRPr="00A22FD5">
        <w:rPr>
          <w:rFonts w:eastAsia="Times New Roman"/>
          <w:i/>
        </w:rPr>
        <w:t>Региональный уровень:</w:t>
      </w:r>
      <w:r>
        <w:rPr>
          <w:rFonts w:eastAsia="Times New Roman"/>
        </w:rPr>
        <w:t xml:space="preserve"> Нормативные правовые акты министерства образования и науки </w:t>
      </w:r>
      <w:r w:rsidR="003B51CC">
        <w:rPr>
          <w:rFonts w:eastAsia="Times New Roman"/>
        </w:rPr>
        <w:t>Республика Адыгея</w:t>
      </w:r>
      <w:r>
        <w:rPr>
          <w:rFonts w:eastAsia="Times New Roman"/>
        </w:rPr>
        <w:t xml:space="preserve">, регламентирующие деятельность образовательных учреждений региона </w:t>
      </w:r>
    </w:p>
    <w:p w:rsidR="003B51CC" w:rsidRDefault="003B51CC" w:rsidP="00A22FD5">
      <w:pPr>
        <w:ind w:firstLine="709"/>
        <w:jc w:val="both"/>
        <w:rPr>
          <w:rFonts w:eastAsia="Times New Roman"/>
        </w:rPr>
      </w:pPr>
    </w:p>
    <w:p w:rsidR="003B51CC" w:rsidRDefault="00B01EA2" w:rsidP="00A22FD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Логика учебного плана проявляется в структурной и содержательной преемственности предлагаемых для изучения предметов, отражающих специфику целей и задач школы. </w:t>
      </w:r>
    </w:p>
    <w:p w:rsidR="003B51CC" w:rsidRDefault="00B01EA2" w:rsidP="00F94DA9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Учитывая реальные научно-методические и материально-технические возможности, социальный заказ</w:t>
      </w:r>
      <w:r w:rsidR="003B51CC">
        <w:rPr>
          <w:rFonts w:eastAsia="Times New Roman"/>
        </w:rPr>
        <w:t xml:space="preserve"> учащихся и их родителей, в 2020 – 2021</w:t>
      </w:r>
      <w:r>
        <w:rPr>
          <w:rFonts w:eastAsia="Times New Roman"/>
        </w:rPr>
        <w:t xml:space="preserve"> учебном году школа обеспечивает реализацию учебных планов нескольких профилей обучения: естественно </w:t>
      </w:r>
      <w:r w:rsidR="003B51CC">
        <w:rPr>
          <w:rFonts w:eastAsia="Times New Roman"/>
        </w:rPr>
        <w:t>–</w:t>
      </w:r>
      <w:r>
        <w:rPr>
          <w:rFonts w:eastAsia="Times New Roman"/>
        </w:rPr>
        <w:t xml:space="preserve"> научного</w:t>
      </w:r>
      <w:r w:rsidR="003B51CC">
        <w:rPr>
          <w:rFonts w:eastAsia="Times New Roman"/>
        </w:rPr>
        <w:t>, технологического и социально – экономического</w:t>
      </w:r>
      <w:r>
        <w:rPr>
          <w:rFonts w:eastAsia="Times New Roman"/>
        </w:rPr>
        <w:t xml:space="preserve">. </w:t>
      </w:r>
    </w:p>
    <w:p w:rsidR="003B51CC" w:rsidRDefault="00B01EA2" w:rsidP="009F120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На углублённом уровне учащиеся могут изучать следующие предметы: математика, </w:t>
      </w:r>
      <w:r w:rsidR="00A22FD5">
        <w:rPr>
          <w:rFonts w:eastAsia="Times New Roman"/>
        </w:rPr>
        <w:t>химия, биология</w:t>
      </w:r>
      <w:r>
        <w:rPr>
          <w:rFonts w:eastAsia="Times New Roman"/>
        </w:rPr>
        <w:t xml:space="preserve">, </w:t>
      </w:r>
      <w:r w:rsidR="00A22FD5">
        <w:rPr>
          <w:rFonts w:eastAsia="Times New Roman"/>
        </w:rPr>
        <w:t>экономика</w:t>
      </w:r>
      <w:r w:rsidR="003B51CC">
        <w:rPr>
          <w:rFonts w:eastAsia="Times New Roman"/>
        </w:rPr>
        <w:t xml:space="preserve">, </w:t>
      </w:r>
      <w:r w:rsidR="00A22FD5">
        <w:rPr>
          <w:rFonts w:eastAsia="Times New Roman"/>
        </w:rPr>
        <w:t>право, география, физика, информатика</w:t>
      </w:r>
      <w:r w:rsidR="003B51CC">
        <w:rPr>
          <w:rFonts w:eastAsia="Times New Roman"/>
        </w:rPr>
        <w:t xml:space="preserve">. При этом учебный план </w:t>
      </w:r>
      <w:r w:rsidR="00A22FD5">
        <w:rPr>
          <w:rFonts w:eastAsia="Times New Roman"/>
        </w:rPr>
        <w:t xml:space="preserve">каждого из </w:t>
      </w:r>
      <w:r w:rsidR="003B51CC">
        <w:rPr>
          <w:rFonts w:eastAsia="Times New Roman"/>
        </w:rPr>
        <w:t>профилей</w:t>
      </w:r>
      <w:r>
        <w:rPr>
          <w:rFonts w:eastAsia="Times New Roman"/>
        </w:rPr>
        <w:t xml:space="preserve"> обучения </w:t>
      </w:r>
      <w:r w:rsidR="003B51CC">
        <w:rPr>
          <w:rFonts w:eastAsia="Times New Roman"/>
        </w:rPr>
        <w:t>содержит</w:t>
      </w:r>
      <w:r>
        <w:rPr>
          <w:rFonts w:eastAsia="Times New Roman"/>
        </w:rPr>
        <w:t xml:space="preserve">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A22FD5" w:rsidRDefault="00A22FD5" w:rsidP="00A22FD5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Во всех профилях обучения общими </w:t>
      </w:r>
      <w:r w:rsidR="009F120D">
        <w:rPr>
          <w:rFonts w:eastAsia="Times New Roman"/>
        </w:rPr>
        <w:t xml:space="preserve">для обучения </w:t>
      </w:r>
      <w:r>
        <w:rPr>
          <w:rFonts w:eastAsia="Times New Roman"/>
        </w:rPr>
        <w:t>являются</w:t>
      </w:r>
      <w:r w:rsidR="009F120D">
        <w:rPr>
          <w:rFonts w:eastAsia="Times New Roman"/>
        </w:rPr>
        <w:t xml:space="preserve"> следующие предметные области</w:t>
      </w:r>
      <w:r>
        <w:rPr>
          <w:rFonts w:eastAsia="Times New Roman"/>
        </w:rPr>
        <w:t xml:space="preserve">: </w:t>
      </w:r>
    </w:p>
    <w:p w:rsidR="00A22FD5" w:rsidRDefault="00A22FD5" w:rsidP="00A22FD5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Предметная область «Русский язык и литература» представлена предметом «Русский язык» базового уровня с 1 часом в неделю, а также 3 часами «Литературы». </w:t>
      </w:r>
    </w:p>
    <w:p w:rsidR="00A22FD5" w:rsidRDefault="00A22FD5" w:rsidP="00A22FD5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Предметная область «Иностранные языки» представлена на базовом уровне 3 часами иностранного языка (английского). </w:t>
      </w:r>
    </w:p>
    <w:p w:rsidR="00A22FD5" w:rsidRDefault="00A22FD5" w:rsidP="00A22FD5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>Учебный предмет «Астрономия» вводится в 10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в 10 классе в объеме  час в неделю.</w:t>
      </w:r>
    </w:p>
    <w:p w:rsidR="00A22FD5" w:rsidRDefault="00A22FD5" w:rsidP="00A22FD5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Предметная область «Физическая культура и основы безопасности жизнедеятельности» состоит из учебных предметов: «Физическая культура» (3 часа) и «Основы безопасности жизнедеятельности» (1 час). </w:t>
      </w:r>
    </w:p>
    <w:p w:rsidR="00A22FD5" w:rsidRDefault="00A22FD5" w:rsidP="00B01EA2">
      <w:pPr>
        <w:rPr>
          <w:rFonts w:eastAsia="Times New Roman"/>
        </w:rPr>
      </w:pPr>
    </w:p>
    <w:p w:rsidR="009F120D" w:rsidRDefault="009F120D" w:rsidP="00A22FD5">
      <w:pPr>
        <w:jc w:val="center"/>
        <w:rPr>
          <w:rFonts w:eastAsia="Times New Roman"/>
          <w:b/>
        </w:rPr>
      </w:pPr>
    </w:p>
    <w:p w:rsidR="00A22FD5" w:rsidRDefault="00A22FD5" w:rsidP="00A22FD5">
      <w:pPr>
        <w:jc w:val="center"/>
        <w:rPr>
          <w:rFonts w:eastAsia="Times New Roman"/>
          <w:b/>
        </w:rPr>
      </w:pPr>
      <w:r w:rsidRPr="003B51CC">
        <w:rPr>
          <w:rFonts w:eastAsia="Times New Roman"/>
          <w:b/>
        </w:rPr>
        <w:t>Особенности уч</w:t>
      </w:r>
      <w:r>
        <w:rPr>
          <w:rFonts w:eastAsia="Times New Roman"/>
          <w:b/>
        </w:rPr>
        <w:t>ебного плана по ФГОС СОО в 10</w:t>
      </w:r>
      <w:r w:rsidRPr="003B51CC">
        <w:rPr>
          <w:rFonts w:eastAsia="Times New Roman"/>
          <w:b/>
        </w:rPr>
        <w:t xml:space="preserve"> классах </w:t>
      </w:r>
    </w:p>
    <w:p w:rsidR="00A22FD5" w:rsidRDefault="00A22FD5" w:rsidP="00A22FD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технологического</w:t>
      </w:r>
      <w:r w:rsidRPr="003B51CC">
        <w:rPr>
          <w:rFonts w:eastAsia="Times New Roman"/>
          <w:b/>
        </w:rPr>
        <w:t xml:space="preserve"> профиля.</w:t>
      </w:r>
    </w:p>
    <w:p w:rsidR="00A22FD5" w:rsidRDefault="00A22FD5" w:rsidP="00A22FD5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Предметная область «Математика и информатика» представлена предметом «Математика» углубленного уровня с 6 часами в неделю и предметом «Информатика» углубленного уровня с 1 часом в неделю. </w:t>
      </w:r>
    </w:p>
    <w:p w:rsidR="00A22FD5" w:rsidRDefault="00A22FD5" w:rsidP="00A22FD5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Предметная область «Общественные науки» состоит из учебных предметов: «История» базовый уровень с 2 часами в неделю и «Обществознание (включая экономику и право)» на базовом уровне с 1 часом в неделю, а также «География» на базовом уровне с 1 часом в неделю в 11 классе. </w:t>
      </w:r>
    </w:p>
    <w:p w:rsidR="00A22FD5" w:rsidRDefault="00A22FD5" w:rsidP="00A22FD5">
      <w:pPr>
        <w:ind w:firstLine="851"/>
        <w:rPr>
          <w:rFonts w:eastAsia="Times New Roman"/>
        </w:rPr>
      </w:pPr>
      <w:r>
        <w:rPr>
          <w:rFonts w:eastAsia="Times New Roman"/>
        </w:rPr>
        <w:t>Предметная область «</w:t>
      </w:r>
      <w:r w:rsidRPr="00F21540">
        <w:t>Естественные науки</w:t>
      </w:r>
      <w:r>
        <w:rPr>
          <w:rFonts w:eastAsia="Times New Roman"/>
        </w:rPr>
        <w:t>» представлена предметом «Физика» углубленного уровня с 5 часами в неделю, а также предметами «Биология» и «Химия» базового уровня по 1 часу в неделю.</w:t>
      </w:r>
    </w:p>
    <w:p w:rsidR="00C449D3" w:rsidRDefault="00C449D3" w:rsidP="00C449D3">
      <w:pPr>
        <w:jc w:val="center"/>
        <w:rPr>
          <w:rFonts w:eastAsia="Times New Roman"/>
          <w:b/>
        </w:rPr>
      </w:pPr>
      <w:r w:rsidRPr="003B51CC">
        <w:rPr>
          <w:rFonts w:eastAsia="Times New Roman"/>
          <w:b/>
        </w:rPr>
        <w:t>Особенности уч</w:t>
      </w:r>
      <w:r>
        <w:rPr>
          <w:rFonts w:eastAsia="Times New Roman"/>
          <w:b/>
        </w:rPr>
        <w:t>ебного плана по ФГОС СОО в 10</w:t>
      </w:r>
      <w:r w:rsidRPr="003B51CC">
        <w:rPr>
          <w:rFonts w:eastAsia="Times New Roman"/>
          <w:b/>
        </w:rPr>
        <w:t xml:space="preserve"> классах </w:t>
      </w:r>
    </w:p>
    <w:p w:rsidR="00C449D3" w:rsidRDefault="00C449D3" w:rsidP="00C449D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Социально-экономического </w:t>
      </w:r>
      <w:r w:rsidRPr="003B51CC">
        <w:rPr>
          <w:rFonts w:eastAsia="Times New Roman"/>
          <w:b/>
        </w:rPr>
        <w:t xml:space="preserve"> профиля.</w:t>
      </w:r>
    </w:p>
    <w:p w:rsidR="00C449D3" w:rsidRDefault="00C449D3" w:rsidP="00C449D3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Предметная область «Математика и информатика» представлена предметом «Математика» углубленного уровня с 6 часами в неделю и предметом «Информатика» базового уровня с 1 часом в неделю. </w:t>
      </w:r>
    </w:p>
    <w:p w:rsidR="00C449D3" w:rsidRDefault="00C449D3" w:rsidP="00C449D3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>Предметная область «Общественные науки» состоит из учебных предметов: «История» базовый уровень с 2 часами в неделю и «Обществознание (включая экономику и право)» на базовом уровне с 2 часом в неделю,</w:t>
      </w:r>
      <w:r w:rsidRPr="00C449D3">
        <w:rPr>
          <w:rFonts w:eastAsia="Times New Roman"/>
        </w:rPr>
        <w:t xml:space="preserve"> </w:t>
      </w:r>
      <w:r>
        <w:rPr>
          <w:rFonts w:eastAsia="Times New Roman"/>
        </w:rPr>
        <w:t xml:space="preserve">и углубляется предметами «Право» - 2 часа в неделю, «Экономика» </w:t>
      </w:r>
      <w:r w:rsidR="00D1087C">
        <w:rPr>
          <w:rFonts w:eastAsia="Times New Roman"/>
        </w:rPr>
        <w:t xml:space="preserve">- 1 час в неделю, </w:t>
      </w:r>
      <w:r>
        <w:rPr>
          <w:rFonts w:eastAsia="Times New Roman"/>
        </w:rPr>
        <w:t xml:space="preserve">а также «География» </w:t>
      </w:r>
      <w:r w:rsidR="00D1087C">
        <w:rPr>
          <w:rFonts w:eastAsia="Times New Roman"/>
        </w:rPr>
        <w:t>с 2 часами</w:t>
      </w:r>
      <w:r>
        <w:rPr>
          <w:rFonts w:eastAsia="Times New Roman"/>
        </w:rPr>
        <w:t xml:space="preserve"> в неделю в </w:t>
      </w:r>
      <w:r w:rsidR="00D1087C">
        <w:rPr>
          <w:rFonts w:eastAsia="Times New Roman"/>
        </w:rPr>
        <w:t xml:space="preserve">10 и </w:t>
      </w:r>
      <w:r>
        <w:rPr>
          <w:rFonts w:eastAsia="Times New Roman"/>
        </w:rPr>
        <w:t xml:space="preserve">11 классе. </w:t>
      </w:r>
    </w:p>
    <w:p w:rsidR="00C449D3" w:rsidRDefault="00C449D3" w:rsidP="00C449D3">
      <w:pPr>
        <w:ind w:firstLine="851"/>
        <w:rPr>
          <w:rFonts w:eastAsia="Times New Roman"/>
        </w:rPr>
      </w:pPr>
      <w:r>
        <w:rPr>
          <w:rFonts w:eastAsia="Times New Roman"/>
        </w:rPr>
        <w:t>Предметная область «</w:t>
      </w:r>
      <w:r w:rsidRPr="00F21540">
        <w:t>Естественные науки</w:t>
      </w:r>
      <w:r>
        <w:rPr>
          <w:rFonts w:eastAsia="Times New Roman"/>
        </w:rPr>
        <w:t xml:space="preserve">» представлена предметом «Физика» </w:t>
      </w:r>
      <w:r w:rsidR="00E8177C">
        <w:rPr>
          <w:rFonts w:eastAsia="Times New Roman"/>
        </w:rPr>
        <w:t>базового уровня с 2 часами в неделю</w:t>
      </w:r>
      <w:r>
        <w:rPr>
          <w:rFonts w:eastAsia="Times New Roman"/>
        </w:rPr>
        <w:t>, а также предметами «Биология» и «Химия» базового уровня по 1 часу в неделю.</w:t>
      </w:r>
    </w:p>
    <w:p w:rsidR="00A22FD5" w:rsidRDefault="00A22FD5" w:rsidP="003B51CC">
      <w:pPr>
        <w:jc w:val="center"/>
        <w:rPr>
          <w:rFonts w:eastAsia="Times New Roman"/>
          <w:b/>
        </w:rPr>
      </w:pPr>
    </w:p>
    <w:p w:rsidR="003B51CC" w:rsidRDefault="00B01EA2" w:rsidP="003B51CC">
      <w:pPr>
        <w:jc w:val="center"/>
        <w:rPr>
          <w:rFonts w:eastAsia="Times New Roman"/>
          <w:b/>
        </w:rPr>
      </w:pPr>
      <w:r w:rsidRPr="003B51CC">
        <w:rPr>
          <w:rFonts w:eastAsia="Times New Roman"/>
          <w:b/>
        </w:rPr>
        <w:t>Особенности уч</w:t>
      </w:r>
      <w:r w:rsidR="003B51CC">
        <w:rPr>
          <w:rFonts w:eastAsia="Times New Roman"/>
          <w:b/>
        </w:rPr>
        <w:t>ебного плана по ФГОС СОО в 10</w:t>
      </w:r>
      <w:r w:rsidRPr="003B51CC">
        <w:rPr>
          <w:rFonts w:eastAsia="Times New Roman"/>
          <w:b/>
        </w:rPr>
        <w:t xml:space="preserve"> </w:t>
      </w:r>
      <w:r w:rsidR="003E3354">
        <w:rPr>
          <w:rFonts w:eastAsia="Times New Roman"/>
          <w:b/>
        </w:rPr>
        <w:t xml:space="preserve">– 11 </w:t>
      </w:r>
      <w:r w:rsidRPr="003B51CC">
        <w:rPr>
          <w:rFonts w:eastAsia="Times New Roman"/>
          <w:b/>
        </w:rPr>
        <w:t xml:space="preserve">классах </w:t>
      </w:r>
    </w:p>
    <w:p w:rsidR="003B51CC" w:rsidRPr="003B51CC" w:rsidRDefault="00B01EA2" w:rsidP="00A22FD5">
      <w:pPr>
        <w:jc w:val="center"/>
        <w:rPr>
          <w:rFonts w:eastAsia="Times New Roman"/>
          <w:b/>
        </w:rPr>
      </w:pPr>
      <w:r w:rsidRPr="003B51CC">
        <w:rPr>
          <w:rFonts w:eastAsia="Times New Roman"/>
          <w:b/>
        </w:rPr>
        <w:t>естественно-научного профиля.</w:t>
      </w:r>
    </w:p>
    <w:p w:rsidR="003B51CC" w:rsidRDefault="00B01EA2" w:rsidP="003E3354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>Предметная область «Математика и информатика» представлена предметом «</w:t>
      </w:r>
      <w:r w:rsidR="003B51CC">
        <w:rPr>
          <w:rFonts w:eastAsia="Times New Roman"/>
        </w:rPr>
        <w:t>Математика» углубленного уровня с 6</w:t>
      </w:r>
      <w:r>
        <w:rPr>
          <w:rFonts w:eastAsia="Times New Roman"/>
        </w:rPr>
        <w:t xml:space="preserve"> часам</w:t>
      </w:r>
      <w:r w:rsidR="003B51CC">
        <w:rPr>
          <w:rFonts w:eastAsia="Times New Roman"/>
        </w:rPr>
        <w:t>и в неделю и предметом «Информатика</w:t>
      </w:r>
      <w:r>
        <w:rPr>
          <w:rFonts w:eastAsia="Times New Roman"/>
        </w:rPr>
        <w:t>» баз</w:t>
      </w:r>
      <w:r w:rsidR="003B51CC">
        <w:rPr>
          <w:rFonts w:eastAsia="Times New Roman"/>
        </w:rPr>
        <w:t>ового уровня с 1 часом в неделю</w:t>
      </w:r>
      <w:r>
        <w:rPr>
          <w:rFonts w:eastAsia="Times New Roman"/>
        </w:rPr>
        <w:t xml:space="preserve">. </w:t>
      </w:r>
    </w:p>
    <w:p w:rsidR="003B51CC" w:rsidRDefault="00B01EA2" w:rsidP="003E3354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>Предметная область «Общественн</w:t>
      </w:r>
      <w:r w:rsidR="003B51CC">
        <w:rPr>
          <w:rFonts w:eastAsia="Times New Roman"/>
        </w:rPr>
        <w:t>ые науки</w:t>
      </w:r>
      <w:r>
        <w:rPr>
          <w:rFonts w:eastAsia="Times New Roman"/>
        </w:rPr>
        <w:t>» состоит из учебных предметов: «История» базо</w:t>
      </w:r>
      <w:r w:rsidR="003E3354">
        <w:rPr>
          <w:rFonts w:eastAsia="Times New Roman"/>
        </w:rPr>
        <w:t>вый уровень с 2 часами в неделю</w:t>
      </w:r>
      <w:r>
        <w:rPr>
          <w:rFonts w:eastAsia="Times New Roman"/>
        </w:rPr>
        <w:t xml:space="preserve"> </w:t>
      </w:r>
      <w:r w:rsidR="003E3354">
        <w:rPr>
          <w:rFonts w:eastAsia="Times New Roman"/>
        </w:rPr>
        <w:t>и</w:t>
      </w:r>
      <w:r>
        <w:rPr>
          <w:rFonts w:eastAsia="Times New Roman"/>
        </w:rPr>
        <w:t xml:space="preserve"> «Обществознание (включая экономику и право)» на баз</w:t>
      </w:r>
      <w:r w:rsidR="00E8177C">
        <w:rPr>
          <w:rFonts w:eastAsia="Times New Roman"/>
        </w:rPr>
        <w:t>овом уровне с 1</w:t>
      </w:r>
      <w:r w:rsidR="003E3354">
        <w:rPr>
          <w:rFonts w:eastAsia="Times New Roman"/>
        </w:rPr>
        <w:t xml:space="preserve"> часом</w:t>
      </w:r>
      <w:r>
        <w:rPr>
          <w:rFonts w:eastAsia="Times New Roman"/>
        </w:rPr>
        <w:t xml:space="preserve"> в неделю, а также «</w:t>
      </w:r>
      <w:r w:rsidR="00311E6B">
        <w:rPr>
          <w:rFonts w:eastAsia="Times New Roman"/>
        </w:rPr>
        <w:t>География» на базовом уровне с 1 часом в неделю</w:t>
      </w:r>
      <w:r>
        <w:rPr>
          <w:rFonts w:eastAsia="Times New Roman"/>
        </w:rPr>
        <w:t xml:space="preserve"> в 11 классе. </w:t>
      </w:r>
    </w:p>
    <w:p w:rsidR="00311E6B" w:rsidRDefault="00A22FD5" w:rsidP="003E3354">
      <w:pPr>
        <w:ind w:firstLine="851"/>
        <w:rPr>
          <w:rFonts w:eastAsia="Times New Roman"/>
        </w:rPr>
      </w:pPr>
      <w:r>
        <w:rPr>
          <w:rFonts w:eastAsia="Times New Roman"/>
        </w:rPr>
        <w:t>Предметная область «</w:t>
      </w:r>
      <w:r w:rsidRPr="00F21540">
        <w:t>Естественные науки</w:t>
      </w:r>
      <w:r>
        <w:rPr>
          <w:rFonts w:eastAsia="Times New Roman"/>
        </w:rPr>
        <w:t>» п</w:t>
      </w:r>
      <w:r w:rsidR="00E8177C">
        <w:rPr>
          <w:rFonts w:eastAsia="Times New Roman"/>
        </w:rPr>
        <w:t>редставлена предметом «Физика» базового уровня с 2 часами</w:t>
      </w:r>
      <w:r>
        <w:rPr>
          <w:rFonts w:eastAsia="Times New Roman"/>
        </w:rPr>
        <w:t xml:space="preserve"> в неделю, а также </w:t>
      </w:r>
      <w:r w:rsidR="00E8177C">
        <w:rPr>
          <w:rFonts w:eastAsia="Times New Roman"/>
        </w:rPr>
        <w:t xml:space="preserve">углубленными </w:t>
      </w:r>
      <w:r>
        <w:rPr>
          <w:rFonts w:eastAsia="Times New Roman"/>
        </w:rPr>
        <w:t xml:space="preserve">предметами «Биология» </w:t>
      </w:r>
      <w:r w:rsidR="00E8177C">
        <w:rPr>
          <w:rFonts w:eastAsia="Times New Roman"/>
        </w:rPr>
        <w:t xml:space="preserve">- 3 часа в неделю </w:t>
      </w:r>
      <w:r>
        <w:rPr>
          <w:rFonts w:eastAsia="Times New Roman"/>
        </w:rPr>
        <w:t xml:space="preserve">и «Химия» </w:t>
      </w:r>
      <w:r w:rsidR="00E8177C">
        <w:rPr>
          <w:rFonts w:eastAsia="Times New Roman"/>
        </w:rPr>
        <w:t>- 5 часов в неделю</w:t>
      </w:r>
      <w:r w:rsidR="00311E6B">
        <w:rPr>
          <w:rFonts w:eastAsia="Times New Roman"/>
        </w:rPr>
        <w:t>.</w:t>
      </w:r>
    </w:p>
    <w:p w:rsidR="00E8177C" w:rsidRDefault="00E8177C" w:rsidP="00311E6B">
      <w:pPr>
        <w:ind w:firstLine="567"/>
        <w:rPr>
          <w:rFonts w:eastAsia="Times New Roman"/>
        </w:rPr>
      </w:pPr>
    </w:p>
    <w:p w:rsidR="00690E8B" w:rsidRDefault="00B01EA2" w:rsidP="00690E8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Элективные учебные предметы и курсы углубляют содержание нескольких базовых предметов и удовлетворяют запросы обучающихся. </w:t>
      </w:r>
      <w:r w:rsidR="00690E8B">
        <w:rPr>
          <w:rFonts w:eastAsia="Times New Roman"/>
        </w:rPr>
        <w:t>Элективные учебные предметы и курсы выполняют следующие функции: - являются надстройкой профильного учебного предмета, когда такой дополненный профильный учебный предмет становится в полной мере углубленным. -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ЕГЭ по выбранному предмету. - способствуют удовлетворению познавательных интересов в различных областях деятельности человека.</w:t>
      </w:r>
    </w:p>
    <w:p w:rsidR="00690E8B" w:rsidRDefault="00311E6B" w:rsidP="00E8177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В обязательном порядке в качес</w:t>
      </w:r>
      <w:r w:rsidR="00F94DA9">
        <w:rPr>
          <w:rFonts w:eastAsia="Times New Roman"/>
        </w:rPr>
        <w:t>тве элективного курса вводится индивидуальный учебный проект</w:t>
      </w:r>
      <w:r w:rsidR="00085C79">
        <w:rPr>
          <w:rFonts w:eastAsia="Times New Roman"/>
        </w:rPr>
        <w:t>, который выполняется в течении 2 лет обучения</w:t>
      </w:r>
      <w:r w:rsidR="00F94DA9">
        <w:rPr>
          <w:rFonts w:eastAsia="Times New Roman"/>
        </w:rPr>
        <w:t>.</w:t>
      </w:r>
    </w:p>
    <w:p w:rsidR="00690E8B" w:rsidRDefault="00690E8B" w:rsidP="00E8177C">
      <w:pPr>
        <w:ind w:firstLine="567"/>
        <w:jc w:val="both"/>
        <w:rPr>
          <w:rFonts w:eastAsia="Times New Roman"/>
        </w:rPr>
      </w:pPr>
    </w:p>
    <w:p w:rsidR="00F94DA9" w:rsidRDefault="00F94DA9" w:rsidP="00D9471A">
      <w:pPr>
        <w:spacing w:line="360" w:lineRule="auto"/>
        <w:rPr>
          <w:rFonts w:eastAsia="Calibri"/>
          <w:b/>
        </w:rPr>
        <w:sectPr w:rsidR="00F94DA9" w:rsidSect="006E5D39">
          <w:pgSz w:w="11900" w:h="16840"/>
          <w:pgMar w:top="274" w:right="426" w:bottom="850" w:left="426" w:header="708" w:footer="708" w:gutter="0"/>
          <w:cols w:space="708"/>
          <w:docGrid w:linePitch="360"/>
        </w:sectPr>
      </w:pPr>
    </w:p>
    <w:p w:rsidR="00743F89" w:rsidRPr="00240604" w:rsidRDefault="00743F89" w:rsidP="00D9471A">
      <w:pPr>
        <w:spacing w:line="360" w:lineRule="auto"/>
        <w:rPr>
          <w:rFonts w:eastAsia="Calibri"/>
          <w:b/>
        </w:rPr>
      </w:pPr>
    </w:p>
    <w:p w:rsidR="00044945" w:rsidRPr="00743F89" w:rsidRDefault="00044945" w:rsidP="00044945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t>УЧЕБНЫЙ ПЛАН</w:t>
      </w:r>
    </w:p>
    <w:p w:rsidR="00044945" w:rsidRPr="00743F89" w:rsidRDefault="00044945" w:rsidP="00044945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t>СРЕДНЕЕ ОБЩЕЕ ОБРАЗОВАНИЕ</w:t>
      </w:r>
      <w:r w:rsidR="005751AC">
        <w:rPr>
          <w:rFonts w:eastAsia="Calibri"/>
          <w:b/>
          <w:sz w:val="20"/>
          <w:szCs w:val="20"/>
        </w:rPr>
        <w:t xml:space="preserve"> ФГОС СОО</w:t>
      </w:r>
    </w:p>
    <w:p w:rsidR="00044945" w:rsidRDefault="00044945" w:rsidP="00044945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t>10 класс</w:t>
      </w:r>
    </w:p>
    <w:p w:rsidR="005751AC" w:rsidRDefault="005751AC" w:rsidP="00044945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Технологический профиль</w:t>
      </w:r>
    </w:p>
    <w:p w:rsidR="005751AC" w:rsidRPr="00743F89" w:rsidRDefault="005751AC" w:rsidP="00044945">
      <w:pPr>
        <w:jc w:val="center"/>
        <w:rPr>
          <w:rFonts w:eastAsia="Calibri"/>
          <w:b/>
          <w:sz w:val="20"/>
          <w:szCs w:val="20"/>
        </w:rPr>
      </w:pPr>
    </w:p>
    <w:tbl>
      <w:tblPr>
        <w:tblStyle w:val="a3"/>
        <w:tblW w:w="10469" w:type="dxa"/>
        <w:tblInd w:w="108" w:type="dxa"/>
        <w:tblLook w:val="04A0" w:firstRow="1" w:lastRow="0" w:firstColumn="1" w:lastColumn="0" w:noHBand="0" w:noVBand="1"/>
      </w:tblPr>
      <w:tblGrid>
        <w:gridCol w:w="2832"/>
        <w:gridCol w:w="3147"/>
        <w:gridCol w:w="1715"/>
        <w:gridCol w:w="20"/>
        <w:gridCol w:w="1383"/>
        <w:gridCol w:w="1372"/>
      </w:tblGrid>
      <w:tr w:rsidR="007A09B5" w:rsidRPr="00F21540" w:rsidTr="007A09B5">
        <w:trPr>
          <w:trHeight w:val="255"/>
        </w:trPr>
        <w:tc>
          <w:tcPr>
            <w:tcW w:w="2832" w:type="dxa"/>
            <w:vMerge w:val="restart"/>
          </w:tcPr>
          <w:p w:rsidR="007A09B5" w:rsidRPr="00F21540" w:rsidRDefault="007A09B5" w:rsidP="004D2F99">
            <w:pPr>
              <w:jc w:val="center"/>
              <w:rPr>
                <w:b/>
              </w:rPr>
            </w:pPr>
            <w:r w:rsidRPr="00F21540">
              <w:rPr>
                <w:b/>
              </w:rPr>
              <w:t>Предметная  область</w:t>
            </w:r>
          </w:p>
        </w:tc>
        <w:tc>
          <w:tcPr>
            <w:tcW w:w="3147" w:type="dxa"/>
            <w:vMerge w:val="restart"/>
          </w:tcPr>
          <w:p w:rsidR="007A09B5" w:rsidRPr="00F21540" w:rsidRDefault="007A09B5" w:rsidP="000669DD">
            <w:pPr>
              <w:ind w:right="825"/>
              <w:jc w:val="center"/>
              <w:rPr>
                <w:b/>
              </w:rPr>
            </w:pPr>
            <w:r w:rsidRPr="00F21540">
              <w:rPr>
                <w:b/>
              </w:rPr>
              <w:t>Учебные предметы</w:t>
            </w:r>
          </w:p>
        </w:tc>
        <w:tc>
          <w:tcPr>
            <w:tcW w:w="4490" w:type="dxa"/>
            <w:gridSpan w:val="4"/>
          </w:tcPr>
          <w:p w:rsidR="007A09B5" w:rsidRPr="00F21540" w:rsidRDefault="007A09B5" w:rsidP="004D2F99">
            <w:pPr>
              <w:jc w:val="center"/>
              <w:rPr>
                <w:b/>
              </w:rPr>
            </w:pPr>
            <w:r w:rsidRPr="00F21540">
              <w:rPr>
                <w:b/>
              </w:rPr>
              <w:t>Количество часов</w:t>
            </w:r>
            <w:r w:rsidRPr="00F21540">
              <w:rPr>
                <w:b/>
              </w:rPr>
              <w:br/>
              <w:t>уровень изучения предмета</w:t>
            </w:r>
          </w:p>
        </w:tc>
      </w:tr>
      <w:tr w:rsidR="00EE2C16" w:rsidRPr="00F21540" w:rsidTr="007A09B5">
        <w:trPr>
          <w:trHeight w:val="245"/>
        </w:trPr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</w:p>
        </w:tc>
        <w:tc>
          <w:tcPr>
            <w:tcW w:w="3147" w:type="dxa"/>
            <w:vMerge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 w:val="restart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Уровень изучения</w:t>
            </w:r>
          </w:p>
        </w:tc>
        <w:tc>
          <w:tcPr>
            <w:tcW w:w="2775" w:type="dxa"/>
            <w:gridSpan w:val="3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 w:rsidRPr="00F21540">
              <w:rPr>
                <w:b/>
              </w:rPr>
              <w:t xml:space="preserve">Количество часов </w:t>
            </w:r>
          </w:p>
        </w:tc>
      </w:tr>
      <w:tr w:rsidR="00EE2C16" w:rsidRPr="00F21540" w:rsidTr="007A09B5">
        <w:trPr>
          <w:trHeight w:val="217"/>
        </w:trPr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</w:p>
        </w:tc>
        <w:tc>
          <w:tcPr>
            <w:tcW w:w="3147" w:type="dxa"/>
            <w:vMerge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</w:tcPr>
          <w:p w:rsidR="00EE2C16" w:rsidRDefault="00EE2C16" w:rsidP="004D2F99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372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 xml:space="preserve">11 класс </w:t>
            </w:r>
          </w:p>
        </w:tc>
      </w:tr>
      <w:tr w:rsidR="00EE2C16" w:rsidRPr="00F21540" w:rsidTr="007A09B5">
        <w:tc>
          <w:tcPr>
            <w:tcW w:w="2832" w:type="dxa"/>
            <w:vMerge w:val="restart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 w:rsidRPr="00F21540">
              <w:t>Русский язык и литература</w:t>
            </w: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b/>
              </w:rPr>
            </w:pPr>
            <w:r w:rsidRPr="00F21540">
              <w:t>Русский язык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C16" w:rsidRPr="00F21540" w:rsidTr="007A09B5"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</w:pPr>
          </w:p>
        </w:tc>
        <w:tc>
          <w:tcPr>
            <w:tcW w:w="3147" w:type="dxa"/>
          </w:tcPr>
          <w:p w:rsidR="00EE2C16" w:rsidRPr="00F21540" w:rsidRDefault="00EE2C16" w:rsidP="004D2F99">
            <w:r w:rsidRPr="00F21540">
              <w:rPr>
                <w:rFonts w:eastAsia="Times New Roman"/>
              </w:rPr>
              <w:t>Литература*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2C16" w:rsidRPr="00F21540" w:rsidTr="007A09B5">
        <w:tc>
          <w:tcPr>
            <w:tcW w:w="2832" w:type="dxa"/>
          </w:tcPr>
          <w:p w:rsidR="00EE2C16" w:rsidRPr="00BB16F9" w:rsidRDefault="00EE2C16" w:rsidP="004D2F99">
            <w:pPr>
              <w:jc w:val="center"/>
            </w:pPr>
            <w:r w:rsidRPr="00BB16F9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147" w:type="dxa"/>
          </w:tcPr>
          <w:p w:rsidR="00EE2C16" w:rsidRPr="00BB16F9" w:rsidRDefault="00EE2C16" w:rsidP="004D2F99">
            <w:pPr>
              <w:rPr>
                <w:rFonts w:eastAsia="Times New Roman"/>
              </w:rPr>
            </w:pPr>
            <w:r w:rsidRPr="00BB16F9">
              <w:rPr>
                <w:sz w:val="22"/>
                <w:szCs w:val="22"/>
              </w:rPr>
              <w:t>Родная литература / Родной язык</w:t>
            </w:r>
          </w:p>
        </w:tc>
        <w:tc>
          <w:tcPr>
            <w:tcW w:w="1715" w:type="dxa"/>
          </w:tcPr>
          <w:p w:rsidR="00EE2C16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</w:rPr>
            </w:pPr>
            <w:r w:rsidRPr="005751AC">
              <w:rPr>
                <w:b/>
              </w:rPr>
              <w:t>-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E2C16" w:rsidRPr="00F21540" w:rsidTr="007A09B5">
        <w:tc>
          <w:tcPr>
            <w:tcW w:w="2832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 w:rsidRPr="00F21540">
              <w:t>Иностранные языки</w:t>
            </w: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b/>
              </w:rPr>
            </w:pPr>
            <w:r w:rsidRPr="00F21540">
              <w:rPr>
                <w:rFonts w:eastAsia="Times New Roman"/>
              </w:rPr>
              <w:t>Иностранный язык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2C16" w:rsidRPr="00F21540" w:rsidTr="007A09B5">
        <w:tc>
          <w:tcPr>
            <w:tcW w:w="2832" w:type="dxa"/>
            <w:vMerge w:val="restart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 w:rsidRPr="00F21540">
              <w:t>Общественные науки</w:t>
            </w: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b/>
              </w:rPr>
            </w:pPr>
            <w:r w:rsidRPr="00F21540">
              <w:rPr>
                <w:rFonts w:eastAsia="Times New Roman"/>
              </w:rPr>
              <w:t>История*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</w:rPr>
            </w:pPr>
            <w:r w:rsidRPr="005751AC">
              <w:rPr>
                <w:b/>
              </w:rPr>
              <w:t>2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2C16" w:rsidRPr="00F21540" w:rsidTr="007A09B5"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</w:pP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Обществознание (</w:t>
            </w:r>
            <w:r w:rsidRPr="00F21540">
              <w:rPr>
                <w:rFonts w:eastAsia="Times New Roman"/>
                <w:i/>
              </w:rPr>
              <w:t>включая экономику и право</w:t>
            </w:r>
            <w:r w:rsidRPr="00F21540">
              <w:rPr>
                <w:rFonts w:eastAsia="Times New Roman"/>
              </w:rPr>
              <w:t>) *</w:t>
            </w:r>
          </w:p>
        </w:tc>
        <w:tc>
          <w:tcPr>
            <w:tcW w:w="1715" w:type="dxa"/>
          </w:tcPr>
          <w:p w:rsidR="00EE2C16" w:rsidRPr="00F21540" w:rsidRDefault="00EE2C16" w:rsidP="00B5024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4D2F99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372" w:type="dxa"/>
          </w:tcPr>
          <w:p w:rsidR="00EE2C16" w:rsidRPr="005751AC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0B61" w:rsidRPr="00F21540" w:rsidTr="007A09B5">
        <w:trPr>
          <w:trHeight w:val="249"/>
        </w:trPr>
        <w:tc>
          <w:tcPr>
            <w:tcW w:w="2832" w:type="dxa"/>
            <w:vMerge/>
          </w:tcPr>
          <w:p w:rsidR="00B80B61" w:rsidRPr="00F21540" w:rsidRDefault="00B80B61" w:rsidP="004D2F99">
            <w:pPr>
              <w:jc w:val="center"/>
            </w:pPr>
          </w:p>
        </w:tc>
        <w:tc>
          <w:tcPr>
            <w:tcW w:w="3147" w:type="dxa"/>
          </w:tcPr>
          <w:p w:rsidR="00B80B61" w:rsidRPr="00F21540" w:rsidRDefault="00B80B61" w:rsidP="004D2F99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География*</w:t>
            </w:r>
          </w:p>
        </w:tc>
        <w:tc>
          <w:tcPr>
            <w:tcW w:w="1715" w:type="dxa"/>
          </w:tcPr>
          <w:p w:rsidR="00B80B61" w:rsidRPr="005751AC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B80B61" w:rsidRPr="005751AC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2" w:type="dxa"/>
          </w:tcPr>
          <w:p w:rsidR="00B80B61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C16" w:rsidRPr="00F21540" w:rsidTr="007A09B5">
        <w:tc>
          <w:tcPr>
            <w:tcW w:w="2832" w:type="dxa"/>
            <w:vMerge w:val="restart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 w:rsidRPr="00F21540">
              <w:t>Математика и информатика</w:t>
            </w:r>
          </w:p>
        </w:tc>
        <w:tc>
          <w:tcPr>
            <w:tcW w:w="3147" w:type="dxa"/>
          </w:tcPr>
          <w:p w:rsidR="00EE2C16" w:rsidRPr="00F21540" w:rsidRDefault="00EE2C16" w:rsidP="004D2F99">
            <w:r>
              <w:t xml:space="preserve">Математика 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</w:rPr>
            </w:pPr>
            <w:r w:rsidRPr="005751AC">
              <w:rPr>
                <w:b/>
              </w:rPr>
              <w:t>6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E2C16" w:rsidRPr="00F21540" w:rsidTr="007A09B5"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</w:pPr>
          </w:p>
        </w:tc>
        <w:tc>
          <w:tcPr>
            <w:tcW w:w="3147" w:type="dxa"/>
          </w:tcPr>
          <w:p w:rsidR="00EE2C16" w:rsidRDefault="00EE2C16" w:rsidP="004D2F99">
            <w:r>
              <w:t>Информатика</w:t>
            </w:r>
          </w:p>
        </w:tc>
        <w:tc>
          <w:tcPr>
            <w:tcW w:w="1715" w:type="dxa"/>
          </w:tcPr>
          <w:p w:rsidR="00EE2C16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4D2F99">
            <w:pPr>
              <w:jc w:val="center"/>
              <w:rPr>
                <w:b/>
              </w:rPr>
            </w:pPr>
            <w:r w:rsidRPr="005751AC">
              <w:rPr>
                <w:b/>
              </w:rPr>
              <w:t>4</w:t>
            </w:r>
          </w:p>
        </w:tc>
        <w:tc>
          <w:tcPr>
            <w:tcW w:w="1372" w:type="dxa"/>
          </w:tcPr>
          <w:p w:rsidR="00EE2C16" w:rsidRPr="005751AC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E2C16" w:rsidRPr="00F21540" w:rsidTr="007A09B5">
        <w:trPr>
          <w:trHeight w:val="248"/>
        </w:trPr>
        <w:tc>
          <w:tcPr>
            <w:tcW w:w="2832" w:type="dxa"/>
            <w:vMerge w:val="restart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 w:rsidRPr="00F21540">
              <w:t>Естественные науки</w:t>
            </w: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 xml:space="preserve">Физика </w:t>
            </w:r>
          </w:p>
        </w:tc>
        <w:tc>
          <w:tcPr>
            <w:tcW w:w="1715" w:type="dxa"/>
          </w:tcPr>
          <w:p w:rsidR="00EE2C16" w:rsidRPr="00F21540" w:rsidRDefault="00EE2C16" w:rsidP="00B2303B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4D2F99">
            <w:pPr>
              <w:jc w:val="center"/>
              <w:rPr>
                <w:b/>
              </w:rPr>
            </w:pPr>
            <w:r w:rsidRPr="005751AC">
              <w:rPr>
                <w:b/>
              </w:rPr>
              <w:t>5</w:t>
            </w:r>
          </w:p>
        </w:tc>
        <w:tc>
          <w:tcPr>
            <w:tcW w:w="1372" w:type="dxa"/>
          </w:tcPr>
          <w:p w:rsidR="00EE2C16" w:rsidRPr="005751AC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2C16" w:rsidRPr="00F21540" w:rsidTr="007A09B5"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</w:pP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 xml:space="preserve">Астрономия 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E2C16" w:rsidRPr="00F21540" w:rsidTr="007A09B5"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</w:pP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Химия</w:t>
            </w:r>
          </w:p>
        </w:tc>
        <w:tc>
          <w:tcPr>
            <w:tcW w:w="1715" w:type="dxa"/>
          </w:tcPr>
          <w:p w:rsidR="00EE2C16" w:rsidRPr="00332108" w:rsidRDefault="00EE2C16" w:rsidP="004D2F99">
            <w:pPr>
              <w:jc w:val="center"/>
              <w:rPr>
                <w:b/>
                <w:color w:val="000000" w:themeColor="text1"/>
              </w:rPr>
            </w:pPr>
            <w:r w:rsidRPr="00332108">
              <w:rPr>
                <w:b/>
                <w:color w:val="000000" w:themeColor="text1"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  <w:color w:val="FF0000"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C16" w:rsidRPr="00F21540" w:rsidTr="007A09B5"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</w:pP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Биология</w:t>
            </w:r>
          </w:p>
        </w:tc>
        <w:tc>
          <w:tcPr>
            <w:tcW w:w="1715" w:type="dxa"/>
          </w:tcPr>
          <w:p w:rsidR="00EE2C16" w:rsidRPr="00332108" w:rsidRDefault="00EE2C16" w:rsidP="004D2F99">
            <w:pPr>
              <w:jc w:val="center"/>
              <w:rPr>
                <w:b/>
                <w:color w:val="000000" w:themeColor="text1"/>
              </w:rPr>
            </w:pPr>
            <w:r w:rsidRPr="00332108">
              <w:rPr>
                <w:b/>
                <w:color w:val="000000" w:themeColor="text1"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  <w:color w:val="FF0000"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C16" w:rsidRPr="00F21540" w:rsidTr="007A09B5">
        <w:trPr>
          <w:trHeight w:val="190"/>
        </w:trPr>
        <w:tc>
          <w:tcPr>
            <w:tcW w:w="2832" w:type="dxa"/>
            <w:vMerge w:val="restart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 w:rsidRPr="00F21540">
              <w:t>Физическая культура, экология и основы безопасности жизнедеятельности</w:t>
            </w: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b/>
              </w:rPr>
            </w:pPr>
            <w:r w:rsidRPr="00F21540">
              <w:rPr>
                <w:rFonts w:eastAsia="Times New Roman"/>
              </w:rPr>
              <w:t>Физическая культура*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0669DD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372" w:type="dxa"/>
          </w:tcPr>
          <w:p w:rsidR="00EE2C16" w:rsidRPr="005751AC" w:rsidRDefault="00B80B61" w:rsidP="000669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2C16" w:rsidRPr="00F21540" w:rsidTr="007A09B5">
        <w:trPr>
          <w:trHeight w:val="345"/>
        </w:trPr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</w:pP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4D2F99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372" w:type="dxa"/>
          </w:tcPr>
          <w:p w:rsidR="00EE2C16" w:rsidRPr="005751AC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C16" w:rsidRPr="00F21540" w:rsidTr="007A09B5">
        <w:trPr>
          <w:trHeight w:val="345"/>
        </w:trPr>
        <w:tc>
          <w:tcPr>
            <w:tcW w:w="2832" w:type="dxa"/>
            <w:vMerge w:val="restart"/>
            <w:vAlign w:val="center"/>
          </w:tcPr>
          <w:p w:rsidR="00EE2C16" w:rsidRPr="00F21540" w:rsidRDefault="00EE2C16" w:rsidP="005751AC">
            <w:pPr>
              <w:jc w:val="center"/>
            </w:pPr>
            <w:r>
              <w:t>Элективные и факультативные курсы</w:t>
            </w:r>
          </w:p>
        </w:tc>
        <w:tc>
          <w:tcPr>
            <w:tcW w:w="3147" w:type="dxa"/>
          </w:tcPr>
          <w:p w:rsidR="00EE2C16" w:rsidRPr="00F21540" w:rsidRDefault="00EE2C16" w:rsidP="004D2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учебный проект</w:t>
            </w:r>
          </w:p>
        </w:tc>
        <w:tc>
          <w:tcPr>
            <w:tcW w:w="1715" w:type="dxa"/>
          </w:tcPr>
          <w:p w:rsidR="00EE2C16" w:rsidRPr="00F21540" w:rsidRDefault="00EE2C16" w:rsidP="004D2F99">
            <w:pPr>
              <w:jc w:val="center"/>
              <w:rPr>
                <w:b/>
              </w:rPr>
            </w:pPr>
            <w:r>
              <w:rPr>
                <w:b/>
              </w:rPr>
              <w:t>ЭК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4D2F99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372" w:type="dxa"/>
          </w:tcPr>
          <w:p w:rsidR="00EE2C16" w:rsidRPr="005751AC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C16" w:rsidRPr="00F21540" w:rsidTr="007A09B5">
        <w:tc>
          <w:tcPr>
            <w:tcW w:w="2832" w:type="dxa"/>
            <w:vMerge/>
          </w:tcPr>
          <w:p w:rsidR="00EE2C16" w:rsidRPr="00F21540" w:rsidRDefault="00EE2C16" w:rsidP="004D2F99">
            <w:pPr>
              <w:jc w:val="center"/>
            </w:pPr>
          </w:p>
        </w:tc>
        <w:tc>
          <w:tcPr>
            <w:tcW w:w="3147" w:type="dxa"/>
          </w:tcPr>
          <w:p w:rsidR="00EE2C16" w:rsidRPr="001A77EC" w:rsidRDefault="00EE2C16" w:rsidP="004D2F99"/>
        </w:tc>
        <w:tc>
          <w:tcPr>
            <w:tcW w:w="1715" w:type="dxa"/>
          </w:tcPr>
          <w:p w:rsidR="00EE2C16" w:rsidRPr="00F21540" w:rsidRDefault="00EE2C16" w:rsidP="006F3ED1">
            <w:pPr>
              <w:jc w:val="center"/>
              <w:rPr>
                <w:b/>
              </w:rPr>
            </w:pPr>
            <w:r>
              <w:rPr>
                <w:b/>
              </w:rPr>
              <w:t>ЭК</w:t>
            </w:r>
          </w:p>
        </w:tc>
        <w:tc>
          <w:tcPr>
            <w:tcW w:w="1403" w:type="dxa"/>
            <w:gridSpan w:val="2"/>
          </w:tcPr>
          <w:p w:rsidR="00EE2C16" w:rsidRPr="005751AC" w:rsidRDefault="00EE2C16" w:rsidP="004D2F99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372" w:type="dxa"/>
          </w:tcPr>
          <w:p w:rsidR="00EE2C16" w:rsidRPr="005751AC" w:rsidRDefault="00B80B61" w:rsidP="004D2F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2C16" w:rsidRPr="00F21540" w:rsidTr="007A09B5">
        <w:trPr>
          <w:trHeight w:val="221"/>
        </w:trPr>
        <w:tc>
          <w:tcPr>
            <w:tcW w:w="7714" w:type="dxa"/>
            <w:gridSpan w:val="4"/>
          </w:tcPr>
          <w:p w:rsidR="00EE2C16" w:rsidRPr="004A669E" w:rsidRDefault="00EE2C16" w:rsidP="00A22FD5">
            <w:pPr>
              <w:jc w:val="right"/>
              <w:rPr>
                <w:b/>
                <w:sz w:val="22"/>
                <w:szCs w:val="22"/>
              </w:rPr>
            </w:pPr>
            <w:r w:rsidRPr="004A669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3" w:type="dxa"/>
          </w:tcPr>
          <w:p w:rsidR="00EE2C16" w:rsidRPr="00F21540" w:rsidRDefault="00B80B61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72" w:type="dxa"/>
          </w:tcPr>
          <w:p w:rsidR="00EE2C16" w:rsidRPr="00F21540" w:rsidRDefault="00EE2C16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>34</w:t>
            </w:r>
          </w:p>
        </w:tc>
      </w:tr>
      <w:tr w:rsidR="00EE2C16" w:rsidRPr="00F21540" w:rsidTr="007A09B5">
        <w:trPr>
          <w:trHeight w:val="221"/>
        </w:trPr>
        <w:tc>
          <w:tcPr>
            <w:tcW w:w="7714" w:type="dxa"/>
            <w:gridSpan w:val="4"/>
          </w:tcPr>
          <w:p w:rsidR="00EE2C16" w:rsidRPr="004A669E" w:rsidRDefault="00EE2C16" w:rsidP="00A22FD5">
            <w:pPr>
              <w:jc w:val="right"/>
              <w:rPr>
                <w:b/>
                <w:sz w:val="22"/>
                <w:szCs w:val="22"/>
              </w:rPr>
            </w:pPr>
            <w:r w:rsidRPr="004A669E">
              <w:rPr>
                <w:b/>
                <w:sz w:val="22"/>
                <w:szCs w:val="22"/>
              </w:rPr>
              <w:t>Максимально  допустимая  величина недельной  нагрузки при 5-дневной учебной неделе</w:t>
            </w:r>
          </w:p>
        </w:tc>
        <w:tc>
          <w:tcPr>
            <w:tcW w:w="1383" w:type="dxa"/>
          </w:tcPr>
          <w:p w:rsidR="00EE2C16" w:rsidRDefault="00B80B61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72" w:type="dxa"/>
          </w:tcPr>
          <w:p w:rsidR="00EE2C16" w:rsidRPr="00F21540" w:rsidRDefault="00EE2C16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4A669E" w:rsidRDefault="004A669E" w:rsidP="00044945">
      <w:pPr>
        <w:contextualSpacing/>
        <w:jc w:val="center"/>
        <w:rPr>
          <w:rFonts w:eastAsia="Calibri"/>
          <w:b/>
        </w:rPr>
      </w:pPr>
    </w:p>
    <w:p w:rsidR="00044945" w:rsidRPr="00F21540" w:rsidRDefault="00044945" w:rsidP="00044945">
      <w:pPr>
        <w:contextualSpacing/>
        <w:jc w:val="center"/>
        <w:rPr>
          <w:rFonts w:eastAsia="Calibri"/>
          <w:b/>
        </w:rPr>
      </w:pPr>
      <w:r w:rsidRPr="00F21540">
        <w:rPr>
          <w:rFonts w:eastAsia="Calibri"/>
          <w:b/>
        </w:rPr>
        <w:t xml:space="preserve">План внеурочной деятельности </w:t>
      </w:r>
    </w:p>
    <w:tbl>
      <w:tblPr>
        <w:tblW w:w="104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0"/>
        <w:gridCol w:w="850"/>
      </w:tblGrid>
      <w:tr w:rsidR="00044945" w:rsidRPr="00F21540" w:rsidTr="006E5D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 (</w:t>
            </w:r>
            <w:r w:rsidRPr="00F21540">
              <w:rPr>
                <w:rFonts w:eastAsia="Calibri"/>
                <w:i/>
                <w:sz w:val="20"/>
                <w:szCs w:val="20"/>
              </w:rPr>
              <w:t>кружки, секции, проектная деятельность и др.) по направлениям: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945" w:rsidRPr="00F21540" w:rsidRDefault="00044945" w:rsidP="004D2F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945" w:rsidRPr="00F21540" w:rsidRDefault="00044945" w:rsidP="004D2F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Кол-во часов</w:t>
            </w:r>
          </w:p>
        </w:tc>
      </w:tr>
      <w:tr w:rsidR="00044945" w:rsidRPr="00F21540" w:rsidTr="006E5D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Спортивно-оздоровительное: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945" w:rsidRPr="00F21540" w:rsidRDefault="00044945" w:rsidP="004D2F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44945" w:rsidRPr="00F21540" w:rsidTr="006E5D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Духовно-нравственное: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945" w:rsidRPr="00565C6A" w:rsidRDefault="00044945" w:rsidP="004D2F99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945" w:rsidRPr="00F21540" w:rsidRDefault="00044945" w:rsidP="004D2F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44945" w:rsidRPr="00F21540" w:rsidTr="006E5D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Социальное: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945" w:rsidRPr="00171900" w:rsidRDefault="00044945" w:rsidP="004D2F99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945" w:rsidRPr="00F21540" w:rsidRDefault="00044945" w:rsidP="004D2F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44945" w:rsidRPr="00F21540" w:rsidTr="006E5D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F21540">
              <w:rPr>
                <w:rFonts w:eastAsia="Calibri"/>
                <w:sz w:val="20"/>
                <w:szCs w:val="20"/>
              </w:rPr>
              <w:t>Общеинтеллектуальное</w:t>
            </w:r>
            <w:proofErr w:type="spellEnd"/>
            <w:r w:rsidRPr="00F21540">
              <w:rPr>
                <w:rFonts w:eastAsia="Calibri"/>
                <w:sz w:val="20"/>
                <w:szCs w:val="20"/>
              </w:rPr>
              <w:t xml:space="preserve">: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945" w:rsidRPr="00F21540" w:rsidRDefault="00044945" w:rsidP="004D2F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44945" w:rsidRPr="00F21540" w:rsidTr="006E5D39">
        <w:trPr>
          <w:trHeight w:val="2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Общекультурное: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945" w:rsidRPr="00F21540" w:rsidRDefault="00044945" w:rsidP="004D2F99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945" w:rsidRPr="00F21540" w:rsidRDefault="00044945" w:rsidP="004D2F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44945" w:rsidRPr="00F21540" w:rsidTr="006E5D39"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945" w:rsidRPr="00F21540" w:rsidRDefault="00044945" w:rsidP="004D2F9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1540">
              <w:rPr>
                <w:rFonts w:eastAsia="Calibri"/>
                <w:b/>
                <w:sz w:val="20"/>
                <w:szCs w:val="20"/>
              </w:rPr>
              <w:t>Допустимый объем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945" w:rsidRPr="00F21540" w:rsidRDefault="00044945" w:rsidP="00743F8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1540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</w:tbl>
    <w:p w:rsidR="00085C79" w:rsidRDefault="00085C79" w:rsidP="00085C79">
      <w:pPr>
        <w:rPr>
          <w:rFonts w:eastAsia="Times New Roman"/>
        </w:rPr>
      </w:pPr>
      <w:r>
        <w:rPr>
          <w:rFonts w:eastAsia="Times New Roman"/>
        </w:rPr>
        <w:t>*10-15% времени используется на реализацию национальных региональных и этнографических особенностей образования.</w:t>
      </w:r>
    </w:p>
    <w:p w:rsidR="006E5D39" w:rsidRDefault="006E5D39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6E5D39" w:rsidRPr="00743F89" w:rsidRDefault="006E5D39" w:rsidP="006E5D39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lastRenderedPageBreak/>
        <w:t>УЧЕБНЫЙ ПЛАН</w:t>
      </w:r>
    </w:p>
    <w:p w:rsidR="006E5D39" w:rsidRPr="00743F89" w:rsidRDefault="006E5D39" w:rsidP="006E5D39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t>СРЕДНЕЕ ОБЩЕЕ ОБРАЗОВАНИЕ</w:t>
      </w:r>
      <w:r>
        <w:rPr>
          <w:rFonts w:eastAsia="Calibri"/>
          <w:b/>
          <w:sz w:val="20"/>
          <w:szCs w:val="20"/>
        </w:rPr>
        <w:t xml:space="preserve"> ФГОС СОО</w:t>
      </w:r>
    </w:p>
    <w:p w:rsidR="006E5D39" w:rsidRDefault="006E5D39" w:rsidP="006E5D39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t>10 класс</w:t>
      </w:r>
    </w:p>
    <w:p w:rsidR="006E5D39" w:rsidRDefault="006E5D39" w:rsidP="006E5D39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Социально – экономический  профиль</w:t>
      </w:r>
    </w:p>
    <w:p w:rsidR="006E5D39" w:rsidRPr="00743F89" w:rsidRDefault="006E5D39" w:rsidP="006E5D39">
      <w:pPr>
        <w:jc w:val="center"/>
        <w:rPr>
          <w:rFonts w:eastAsia="Calibri"/>
          <w:b/>
          <w:sz w:val="20"/>
          <w:szCs w:val="20"/>
        </w:rPr>
      </w:pPr>
    </w:p>
    <w:tbl>
      <w:tblPr>
        <w:tblStyle w:val="a3"/>
        <w:tblW w:w="11156" w:type="dxa"/>
        <w:tblInd w:w="108" w:type="dxa"/>
        <w:tblLook w:val="04A0" w:firstRow="1" w:lastRow="0" w:firstColumn="1" w:lastColumn="0" w:noHBand="0" w:noVBand="1"/>
      </w:tblPr>
      <w:tblGrid>
        <w:gridCol w:w="3310"/>
        <w:gridCol w:w="3651"/>
        <w:gridCol w:w="1571"/>
        <w:gridCol w:w="1423"/>
        <w:gridCol w:w="1201"/>
      </w:tblGrid>
      <w:tr w:rsidR="007A09B5" w:rsidRPr="00F21540" w:rsidTr="00A22FD5">
        <w:trPr>
          <w:trHeight w:val="255"/>
        </w:trPr>
        <w:tc>
          <w:tcPr>
            <w:tcW w:w="3310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>Предметная  область</w:t>
            </w:r>
          </w:p>
        </w:tc>
        <w:tc>
          <w:tcPr>
            <w:tcW w:w="3651" w:type="dxa"/>
            <w:vMerge w:val="restart"/>
          </w:tcPr>
          <w:p w:rsidR="007A09B5" w:rsidRPr="00F21540" w:rsidRDefault="007A09B5" w:rsidP="00A22FD5">
            <w:pPr>
              <w:ind w:right="825"/>
              <w:jc w:val="center"/>
              <w:rPr>
                <w:b/>
              </w:rPr>
            </w:pPr>
            <w:r w:rsidRPr="00F21540">
              <w:rPr>
                <w:b/>
              </w:rPr>
              <w:t>Учебные предметы</w:t>
            </w:r>
          </w:p>
        </w:tc>
        <w:tc>
          <w:tcPr>
            <w:tcW w:w="4195" w:type="dxa"/>
            <w:gridSpan w:val="3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>Количество часов</w:t>
            </w:r>
            <w:r w:rsidRPr="00F21540">
              <w:rPr>
                <w:b/>
              </w:rPr>
              <w:br/>
              <w:t>уровень изучения предмета</w:t>
            </w:r>
          </w:p>
        </w:tc>
      </w:tr>
      <w:tr w:rsidR="007A09B5" w:rsidRPr="00F21540" w:rsidTr="00A22FD5">
        <w:trPr>
          <w:trHeight w:val="266"/>
        </w:trPr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Уровень изучения</w:t>
            </w:r>
          </w:p>
        </w:tc>
        <w:tc>
          <w:tcPr>
            <w:tcW w:w="2624" w:type="dxa"/>
            <w:gridSpan w:val="2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 xml:space="preserve">Количество часов </w:t>
            </w:r>
          </w:p>
        </w:tc>
      </w:tr>
      <w:tr w:rsidR="007A09B5" w:rsidRPr="00F21540" w:rsidTr="007A09B5">
        <w:trPr>
          <w:trHeight w:val="204"/>
        </w:trPr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7A09B5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20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 xml:space="preserve">11 класс </w:t>
            </w:r>
          </w:p>
        </w:tc>
      </w:tr>
      <w:tr w:rsidR="007A09B5" w:rsidRPr="00F21540" w:rsidTr="007A09B5">
        <w:tc>
          <w:tcPr>
            <w:tcW w:w="3310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Русский язык и литература</w:t>
            </w: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b/>
              </w:rPr>
            </w:pPr>
            <w:r w:rsidRPr="00F21540">
              <w:t>Русский язык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A22FD5">
            <w:r w:rsidRPr="00F21540">
              <w:rPr>
                <w:rFonts w:eastAsia="Times New Roman"/>
              </w:rPr>
              <w:t>Литература*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</w:tr>
      <w:tr w:rsidR="007A09B5" w:rsidRPr="00F21540" w:rsidTr="007A09B5">
        <w:tc>
          <w:tcPr>
            <w:tcW w:w="3310" w:type="dxa"/>
          </w:tcPr>
          <w:p w:rsidR="007A09B5" w:rsidRPr="00BB16F9" w:rsidRDefault="007A09B5" w:rsidP="00A22FD5">
            <w:pPr>
              <w:jc w:val="center"/>
            </w:pPr>
            <w:r w:rsidRPr="00BB16F9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651" w:type="dxa"/>
          </w:tcPr>
          <w:p w:rsidR="007A09B5" w:rsidRPr="00BB16F9" w:rsidRDefault="007A09B5" w:rsidP="00A22FD5">
            <w:pPr>
              <w:rPr>
                <w:rFonts w:eastAsia="Times New Roman"/>
              </w:rPr>
            </w:pPr>
            <w:r w:rsidRPr="00BB16F9">
              <w:rPr>
                <w:sz w:val="22"/>
                <w:szCs w:val="22"/>
              </w:rPr>
              <w:t>Родная литература / Родной язык</w:t>
            </w:r>
          </w:p>
        </w:tc>
        <w:tc>
          <w:tcPr>
            <w:tcW w:w="157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-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-</w:t>
            </w:r>
          </w:p>
        </w:tc>
      </w:tr>
      <w:tr w:rsidR="007A09B5" w:rsidRPr="00F21540" w:rsidTr="007A09B5">
        <w:tc>
          <w:tcPr>
            <w:tcW w:w="3310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Иностранные языки</w:t>
            </w: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b/>
              </w:rPr>
            </w:pPr>
            <w:r w:rsidRPr="00F21540">
              <w:rPr>
                <w:rFonts w:eastAsia="Times New Roman"/>
              </w:rPr>
              <w:t>Иностранный язык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</w:tr>
      <w:tr w:rsidR="007A09B5" w:rsidRPr="00F21540" w:rsidTr="007A09B5">
        <w:tc>
          <w:tcPr>
            <w:tcW w:w="3310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Общественные науки</w:t>
            </w: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b/>
              </w:rPr>
            </w:pPr>
            <w:r w:rsidRPr="00F21540">
              <w:rPr>
                <w:rFonts w:eastAsia="Times New Roman"/>
              </w:rPr>
              <w:t>История*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2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2</w:t>
            </w:r>
          </w:p>
        </w:tc>
      </w:tr>
      <w:tr w:rsidR="007A09B5" w:rsidRPr="00F21540" w:rsidTr="007A09B5"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4A669E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 xml:space="preserve">Обществознание* 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09B5" w:rsidRPr="00F21540" w:rsidTr="007A09B5">
        <w:trPr>
          <w:trHeight w:val="249"/>
        </w:trPr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Экономика</w:t>
            </w:r>
            <w:r w:rsidRPr="00F21540">
              <w:rPr>
                <w:rFonts w:eastAsia="Times New Roman"/>
              </w:rPr>
              <w:t>*</w:t>
            </w:r>
          </w:p>
        </w:tc>
        <w:tc>
          <w:tcPr>
            <w:tcW w:w="157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23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A09B5" w:rsidRPr="00F21540" w:rsidTr="007A09B5">
        <w:trPr>
          <w:trHeight w:val="249"/>
        </w:trPr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Право</w:t>
            </w:r>
            <w:r w:rsidRPr="00F21540">
              <w:rPr>
                <w:rFonts w:eastAsia="Times New Roman"/>
              </w:rPr>
              <w:t>*</w:t>
            </w:r>
          </w:p>
        </w:tc>
        <w:tc>
          <w:tcPr>
            <w:tcW w:w="157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23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09B5" w:rsidRPr="00F21540" w:rsidTr="007A09B5">
        <w:trPr>
          <w:trHeight w:val="249"/>
        </w:trPr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География*</w:t>
            </w:r>
          </w:p>
        </w:tc>
        <w:tc>
          <w:tcPr>
            <w:tcW w:w="157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09B5" w:rsidRPr="00F21540" w:rsidTr="007A09B5">
        <w:tc>
          <w:tcPr>
            <w:tcW w:w="3310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Математика и информатика</w:t>
            </w:r>
          </w:p>
        </w:tc>
        <w:tc>
          <w:tcPr>
            <w:tcW w:w="3651" w:type="dxa"/>
          </w:tcPr>
          <w:p w:rsidR="007A09B5" w:rsidRPr="00F21540" w:rsidRDefault="007A09B5" w:rsidP="00A22FD5">
            <w:r>
              <w:t xml:space="preserve">Математика 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6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6</w:t>
            </w:r>
          </w:p>
        </w:tc>
      </w:tr>
      <w:tr w:rsidR="007A09B5" w:rsidRPr="00F21540" w:rsidTr="007A09B5"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Default="007A09B5" w:rsidP="00A22FD5">
            <w:r>
              <w:t>Информатика</w:t>
            </w:r>
          </w:p>
        </w:tc>
        <w:tc>
          <w:tcPr>
            <w:tcW w:w="157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A09B5" w:rsidRPr="00F21540" w:rsidTr="007A09B5">
        <w:trPr>
          <w:trHeight w:val="248"/>
        </w:trPr>
        <w:tc>
          <w:tcPr>
            <w:tcW w:w="3310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Естественные науки</w:t>
            </w: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 xml:space="preserve">Физика 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09B5" w:rsidRPr="00F21540" w:rsidTr="007A09B5"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 xml:space="preserve">Астрономия 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09B5" w:rsidRPr="00F21540" w:rsidTr="007A09B5"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Химия</w:t>
            </w:r>
          </w:p>
        </w:tc>
        <w:tc>
          <w:tcPr>
            <w:tcW w:w="1571" w:type="dxa"/>
          </w:tcPr>
          <w:p w:rsidR="007A09B5" w:rsidRPr="00332108" w:rsidRDefault="007A09B5" w:rsidP="00A22FD5">
            <w:pPr>
              <w:jc w:val="center"/>
              <w:rPr>
                <w:b/>
                <w:color w:val="000000" w:themeColor="text1"/>
              </w:rPr>
            </w:pPr>
            <w:r w:rsidRPr="00332108">
              <w:rPr>
                <w:b/>
                <w:color w:val="000000" w:themeColor="text1"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  <w:color w:val="FF0000"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Биология</w:t>
            </w:r>
          </w:p>
        </w:tc>
        <w:tc>
          <w:tcPr>
            <w:tcW w:w="1571" w:type="dxa"/>
          </w:tcPr>
          <w:p w:rsidR="007A09B5" w:rsidRPr="00332108" w:rsidRDefault="007A09B5" w:rsidP="00A22FD5">
            <w:pPr>
              <w:jc w:val="center"/>
              <w:rPr>
                <w:b/>
                <w:color w:val="000000" w:themeColor="text1"/>
              </w:rPr>
            </w:pPr>
            <w:r w:rsidRPr="00332108">
              <w:rPr>
                <w:b/>
                <w:color w:val="000000" w:themeColor="text1"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  <w:color w:val="FF0000"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rPr>
          <w:trHeight w:val="190"/>
        </w:trPr>
        <w:tc>
          <w:tcPr>
            <w:tcW w:w="3310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Физическая культура, экология и основы безопасности жизнедеятельности</w:t>
            </w: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b/>
              </w:rPr>
            </w:pPr>
            <w:r w:rsidRPr="00F21540">
              <w:rPr>
                <w:rFonts w:eastAsia="Times New Roman"/>
              </w:rPr>
              <w:t>Физическая культура*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</w:tr>
      <w:tr w:rsidR="007A09B5" w:rsidRPr="00F21540" w:rsidTr="007A09B5">
        <w:trPr>
          <w:trHeight w:val="345"/>
        </w:trPr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rPr>
          <w:trHeight w:val="345"/>
        </w:trPr>
        <w:tc>
          <w:tcPr>
            <w:tcW w:w="3310" w:type="dxa"/>
            <w:vMerge w:val="restart"/>
            <w:vAlign w:val="center"/>
          </w:tcPr>
          <w:p w:rsidR="007A09B5" w:rsidRPr="00F21540" w:rsidRDefault="007A09B5" w:rsidP="00A22FD5">
            <w:pPr>
              <w:jc w:val="center"/>
            </w:pPr>
            <w:r>
              <w:t>Элективные и факультативные курсы</w:t>
            </w:r>
          </w:p>
        </w:tc>
        <w:tc>
          <w:tcPr>
            <w:tcW w:w="3651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учебный проект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ЭК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c>
          <w:tcPr>
            <w:tcW w:w="3310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1" w:type="dxa"/>
          </w:tcPr>
          <w:p w:rsidR="007A09B5" w:rsidRPr="001A77EC" w:rsidRDefault="007A09B5" w:rsidP="00A22FD5"/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ЭК</w:t>
            </w:r>
          </w:p>
        </w:tc>
        <w:tc>
          <w:tcPr>
            <w:tcW w:w="1423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09B5" w:rsidRPr="00F21540" w:rsidTr="007A09B5">
        <w:trPr>
          <w:trHeight w:val="221"/>
        </w:trPr>
        <w:tc>
          <w:tcPr>
            <w:tcW w:w="8532" w:type="dxa"/>
            <w:gridSpan w:val="3"/>
          </w:tcPr>
          <w:p w:rsidR="007A09B5" w:rsidRPr="004A669E" w:rsidRDefault="007A09B5" w:rsidP="004A669E">
            <w:pPr>
              <w:jc w:val="right"/>
              <w:rPr>
                <w:b/>
                <w:sz w:val="22"/>
                <w:szCs w:val="22"/>
              </w:rPr>
            </w:pPr>
            <w:r w:rsidRPr="004A669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3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>34</w:t>
            </w:r>
          </w:p>
        </w:tc>
        <w:tc>
          <w:tcPr>
            <w:tcW w:w="120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A09B5" w:rsidRPr="00F21540" w:rsidTr="007A09B5">
        <w:trPr>
          <w:trHeight w:val="221"/>
        </w:trPr>
        <w:tc>
          <w:tcPr>
            <w:tcW w:w="8532" w:type="dxa"/>
            <w:gridSpan w:val="3"/>
          </w:tcPr>
          <w:p w:rsidR="007A09B5" w:rsidRPr="004A669E" w:rsidRDefault="007A09B5" w:rsidP="004A669E">
            <w:pPr>
              <w:jc w:val="right"/>
              <w:rPr>
                <w:b/>
                <w:sz w:val="22"/>
                <w:szCs w:val="22"/>
              </w:rPr>
            </w:pPr>
            <w:r w:rsidRPr="004A669E">
              <w:rPr>
                <w:b/>
                <w:sz w:val="22"/>
                <w:szCs w:val="22"/>
              </w:rPr>
              <w:t>Максимально  допустимая  величина недельной  нагрузки при 5-дневной учебной неделе</w:t>
            </w:r>
          </w:p>
        </w:tc>
        <w:tc>
          <w:tcPr>
            <w:tcW w:w="1423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D50EC2" w:rsidRDefault="00D50EC2" w:rsidP="006E5D39">
      <w:pPr>
        <w:contextualSpacing/>
        <w:jc w:val="center"/>
        <w:rPr>
          <w:rFonts w:eastAsia="Calibri"/>
          <w:b/>
        </w:rPr>
      </w:pPr>
    </w:p>
    <w:p w:rsidR="006E5D39" w:rsidRPr="00F21540" w:rsidRDefault="006E5D39" w:rsidP="006E5D39">
      <w:pPr>
        <w:contextualSpacing/>
        <w:jc w:val="center"/>
        <w:rPr>
          <w:rFonts w:eastAsia="Calibri"/>
          <w:b/>
        </w:rPr>
      </w:pPr>
      <w:r w:rsidRPr="00F21540">
        <w:rPr>
          <w:rFonts w:eastAsia="Calibri"/>
          <w:b/>
        </w:rPr>
        <w:t xml:space="preserve">План внеурочной деятельности </w:t>
      </w:r>
    </w:p>
    <w:tbl>
      <w:tblPr>
        <w:tblW w:w="104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0"/>
        <w:gridCol w:w="850"/>
      </w:tblGrid>
      <w:tr w:rsidR="006E5D3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 (</w:t>
            </w:r>
            <w:r w:rsidRPr="00F21540">
              <w:rPr>
                <w:rFonts w:eastAsia="Calibri"/>
                <w:i/>
                <w:sz w:val="20"/>
                <w:szCs w:val="20"/>
              </w:rPr>
              <w:t>кружки, секции, проектная деятельность и др.) по направлениям: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Кол-во часов</w:t>
            </w:r>
          </w:p>
        </w:tc>
      </w:tr>
      <w:tr w:rsidR="006E5D3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Спортивно-оздоровительное: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6E5D3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Духовно-нравственное: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D39" w:rsidRPr="00565C6A" w:rsidRDefault="006E5D39" w:rsidP="00A22FD5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6E5D3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Социальное: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D39" w:rsidRPr="00171900" w:rsidRDefault="006E5D39" w:rsidP="00A22FD5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6E5D3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F21540">
              <w:rPr>
                <w:rFonts w:eastAsia="Calibri"/>
                <w:sz w:val="20"/>
                <w:szCs w:val="20"/>
              </w:rPr>
              <w:t>Общеинтеллектуальное</w:t>
            </w:r>
            <w:proofErr w:type="spellEnd"/>
            <w:r w:rsidRPr="00F21540">
              <w:rPr>
                <w:rFonts w:eastAsia="Calibri"/>
                <w:sz w:val="20"/>
                <w:szCs w:val="20"/>
              </w:rPr>
              <w:t xml:space="preserve">: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6E5D39" w:rsidRPr="00F21540" w:rsidTr="00A22FD5">
        <w:trPr>
          <w:trHeight w:val="2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Общекультурное: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D39" w:rsidRPr="00F21540" w:rsidRDefault="006E5D39" w:rsidP="00A22FD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6E5D39" w:rsidRPr="00F21540" w:rsidTr="00A22FD5"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1540">
              <w:rPr>
                <w:rFonts w:eastAsia="Calibri"/>
                <w:b/>
                <w:sz w:val="20"/>
                <w:szCs w:val="20"/>
              </w:rPr>
              <w:t>Допустимый объем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D39" w:rsidRPr="00F21540" w:rsidRDefault="006E5D39" w:rsidP="00A22FD5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1540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</w:tbl>
    <w:p w:rsidR="00085C79" w:rsidRDefault="00085C79" w:rsidP="00085C79">
      <w:pPr>
        <w:rPr>
          <w:rFonts w:eastAsia="Times New Roman"/>
        </w:rPr>
      </w:pPr>
      <w:r>
        <w:rPr>
          <w:rFonts w:eastAsia="Times New Roman"/>
        </w:rPr>
        <w:t>*10-15% времени используется на реализацию национальных региональных и этнографических особенностей образования.</w:t>
      </w:r>
    </w:p>
    <w:p w:rsidR="00556929" w:rsidRDefault="00556929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556929" w:rsidRPr="00743F89" w:rsidRDefault="00556929" w:rsidP="00556929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lastRenderedPageBreak/>
        <w:t>УЧЕБНЫЙ ПЛАН</w:t>
      </w:r>
    </w:p>
    <w:p w:rsidR="00556929" w:rsidRPr="00743F89" w:rsidRDefault="00556929" w:rsidP="00556929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t>СРЕДНЕЕ ОБЩЕЕ ОБРАЗОВАНИЕ</w:t>
      </w:r>
      <w:r>
        <w:rPr>
          <w:rFonts w:eastAsia="Calibri"/>
          <w:b/>
          <w:sz w:val="20"/>
          <w:szCs w:val="20"/>
        </w:rPr>
        <w:t xml:space="preserve"> ФГОС СОО</w:t>
      </w:r>
    </w:p>
    <w:p w:rsidR="00556929" w:rsidRDefault="00556929" w:rsidP="00556929">
      <w:pPr>
        <w:jc w:val="center"/>
        <w:rPr>
          <w:rFonts w:eastAsia="Calibri"/>
          <w:b/>
          <w:sz w:val="20"/>
          <w:szCs w:val="20"/>
        </w:rPr>
      </w:pPr>
      <w:r w:rsidRPr="00743F89">
        <w:rPr>
          <w:rFonts w:eastAsia="Calibri"/>
          <w:b/>
          <w:sz w:val="20"/>
          <w:szCs w:val="20"/>
        </w:rPr>
        <w:t>10 класс</w:t>
      </w:r>
    </w:p>
    <w:p w:rsidR="00556929" w:rsidRDefault="00556929" w:rsidP="00556929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Естественно - научный  профиль</w:t>
      </w:r>
    </w:p>
    <w:p w:rsidR="00556929" w:rsidRPr="00743F89" w:rsidRDefault="00556929" w:rsidP="00556929">
      <w:pPr>
        <w:jc w:val="center"/>
        <w:rPr>
          <w:rFonts w:eastAsia="Calibri"/>
          <w:b/>
          <w:sz w:val="20"/>
          <w:szCs w:val="20"/>
        </w:rPr>
      </w:pPr>
    </w:p>
    <w:tbl>
      <w:tblPr>
        <w:tblStyle w:val="a3"/>
        <w:tblW w:w="11156" w:type="dxa"/>
        <w:tblInd w:w="108" w:type="dxa"/>
        <w:tblLook w:val="04A0" w:firstRow="1" w:lastRow="0" w:firstColumn="1" w:lastColumn="0" w:noHBand="0" w:noVBand="1"/>
      </w:tblPr>
      <w:tblGrid>
        <w:gridCol w:w="3308"/>
        <w:gridCol w:w="3650"/>
        <w:gridCol w:w="1571"/>
        <w:gridCol w:w="1426"/>
        <w:gridCol w:w="1201"/>
      </w:tblGrid>
      <w:tr w:rsidR="007A09B5" w:rsidRPr="00F21540" w:rsidTr="007A09B5">
        <w:trPr>
          <w:trHeight w:val="255"/>
        </w:trPr>
        <w:tc>
          <w:tcPr>
            <w:tcW w:w="3308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>Предметная  область</w:t>
            </w:r>
          </w:p>
        </w:tc>
        <w:tc>
          <w:tcPr>
            <w:tcW w:w="3650" w:type="dxa"/>
            <w:vMerge w:val="restart"/>
          </w:tcPr>
          <w:p w:rsidR="007A09B5" w:rsidRPr="00F21540" w:rsidRDefault="007A09B5" w:rsidP="00A22FD5">
            <w:pPr>
              <w:ind w:right="825"/>
              <w:jc w:val="center"/>
              <w:rPr>
                <w:b/>
              </w:rPr>
            </w:pPr>
            <w:r w:rsidRPr="00F21540">
              <w:rPr>
                <w:b/>
              </w:rPr>
              <w:t>Учебные предметы</w:t>
            </w:r>
          </w:p>
        </w:tc>
        <w:tc>
          <w:tcPr>
            <w:tcW w:w="4198" w:type="dxa"/>
            <w:gridSpan w:val="3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>Количество часов</w:t>
            </w:r>
            <w:r w:rsidRPr="00F21540">
              <w:rPr>
                <w:b/>
              </w:rPr>
              <w:br/>
              <w:t>уровень изучения предмета</w:t>
            </w:r>
          </w:p>
        </w:tc>
      </w:tr>
      <w:tr w:rsidR="007A09B5" w:rsidRPr="00F21540" w:rsidTr="007A09B5">
        <w:trPr>
          <w:trHeight w:val="82"/>
        </w:trPr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3650" w:type="dxa"/>
            <w:vMerge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Уровень изучения</w:t>
            </w:r>
          </w:p>
        </w:tc>
        <w:tc>
          <w:tcPr>
            <w:tcW w:w="2627" w:type="dxa"/>
            <w:gridSpan w:val="2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 xml:space="preserve">Количество часов </w:t>
            </w:r>
          </w:p>
        </w:tc>
      </w:tr>
      <w:tr w:rsidR="007A09B5" w:rsidRPr="00F21540" w:rsidTr="007A09B5">
        <w:trPr>
          <w:trHeight w:val="388"/>
        </w:trPr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3650" w:type="dxa"/>
            <w:vMerge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7A09B5" w:rsidRDefault="007A09B5" w:rsidP="00A22FD5">
            <w:pPr>
              <w:jc w:val="center"/>
              <w:rPr>
                <w:b/>
              </w:rPr>
            </w:pPr>
          </w:p>
        </w:tc>
        <w:tc>
          <w:tcPr>
            <w:tcW w:w="1426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20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 xml:space="preserve">11 класс </w:t>
            </w:r>
          </w:p>
        </w:tc>
      </w:tr>
      <w:tr w:rsidR="007A09B5" w:rsidRPr="00F21540" w:rsidTr="007A09B5">
        <w:tc>
          <w:tcPr>
            <w:tcW w:w="3308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Русский язык и литература</w:t>
            </w: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b/>
              </w:rPr>
            </w:pPr>
            <w:r w:rsidRPr="00F21540">
              <w:t>Русский язык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Pr="00F21540" w:rsidRDefault="007A09B5" w:rsidP="00A22FD5">
            <w:r w:rsidRPr="00F21540">
              <w:rPr>
                <w:rFonts w:eastAsia="Times New Roman"/>
              </w:rPr>
              <w:t>Литература*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</w:tr>
      <w:tr w:rsidR="007A09B5" w:rsidRPr="00F21540" w:rsidTr="007A09B5">
        <w:tc>
          <w:tcPr>
            <w:tcW w:w="3308" w:type="dxa"/>
          </w:tcPr>
          <w:p w:rsidR="007A09B5" w:rsidRPr="00BB16F9" w:rsidRDefault="007A09B5" w:rsidP="00A22FD5">
            <w:pPr>
              <w:jc w:val="center"/>
            </w:pPr>
            <w:r w:rsidRPr="00BB16F9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650" w:type="dxa"/>
          </w:tcPr>
          <w:p w:rsidR="007A09B5" w:rsidRPr="00BB16F9" w:rsidRDefault="007A09B5" w:rsidP="00A22FD5">
            <w:pPr>
              <w:rPr>
                <w:rFonts w:eastAsia="Times New Roman"/>
              </w:rPr>
            </w:pPr>
            <w:r w:rsidRPr="00BB16F9">
              <w:rPr>
                <w:sz w:val="22"/>
                <w:szCs w:val="22"/>
              </w:rPr>
              <w:t>Родная литература / Родной язык</w:t>
            </w:r>
          </w:p>
        </w:tc>
        <w:tc>
          <w:tcPr>
            <w:tcW w:w="157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-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-</w:t>
            </w:r>
          </w:p>
        </w:tc>
      </w:tr>
      <w:tr w:rsidR="007A09B5" w:rsidRPr="00F21540" w:rsidTr="007A09B5">
        <w:tc>
          <w:tcPr>
            <w:tcW w:w="3308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Иностранные языки</w:t>
            </w: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b/>
              </w:rPr>
            </w:pPr>
            <w:r w:rsidRPr="00F21540">
              <w:rPr>
                <w:rFonts w:eastAsia="Times New Roman"/>
              </w:rPr>
              <w:t>Иностранный язык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</w:tr>
      <w:tr w:rsidR="007A09B5" w:rsidRPr="00F21540" w:rsidTr="007A09B5">
        <w:tc>
          <w:tcPr>
            <w:tcW w:w="3308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Общественные науки</w:t>
            </w: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b/>
              </w:rPr>
            </w:pPr>
            <w:r w:rsidRPr="00F21540">
              <w:rPr>
                <w:rFonts w:eastAsia="Times New Roman"/>
              </w:rPr>
              <w:t>История*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2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2</w:t>
            </w:r>
          </w:p>
        </w:tc>
      </w:tr>
      <w:tr w:rsidR="007A09B5" w:rsidRPr="00F21540" w:rsidTr="007A09B5"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Обществознание (</w:t>
            </w:r>
            <w:r w:rsidRPr="00F21540">
              <w:rPr>
                <w:rFonts w:eastAsia="Times New Roman"/>
                <w:i/>
              </w:rPr>
              <w:t>включая экономику и право</w:t>
            </w:r>
            <w:r w:rsidRPr="00F21540">
              <w:rPr>
                <w:rFonts w:eastAsia="Times New Roman"/>
              </w:rPr>
              <w:t>) *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A09B5" w:rsidRPr="00F21540" w:rsidTr="007A09B5">
        <w:trPr>
          <w:trHeight w:val="249"/>
        </w:trPr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География*</w:t>
            </w:r>
          </w:p>
        </w:tc>
        <w:tc>
          <w:tcPr>
            <w:tcW w:w="157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A09B5" w:rsidRPr="00F21540" w:rsidTr="007A09B5">
        <w:tc>
          <w:tcPr>
            <w:tcW w:w="3308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Математика и информатика</w:t>
            </w:r>
          </w:p>
        </w:tc>
        <w:tc>
          <w:tcPr>
            <w:tcW w:w="3650" w:type="dxa"/>
          </w:tcPr>
          <w:p w:rsidR="007A09B5" w:rsidRPr="00F21540" w:rsidRDefault="007A09B5" w:rsidP="00A22FD5">
            <w:r>
              <w:t xml:space="preserve">Математика 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6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6</w:t>
            </w:r>
          </w:p>
        </w:tc>
      </w:tr>
      <w:tr w:rsidR="007A09B5" w:rsidRPr="00F21540" w:rsidTr="007A09B5"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Default="007A09B5" w:rsidP="00A22FD5">
            <w:r>
              <w:t>Информатика</w:t>
            </w:r>
          </w:p>
        </w:tc>
        <w:tc>
          <w:tcPr>
            <w:tcW w:w="157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A09B5" w:rsidRPr="00F21540" w:rsidTr="007A09B5">
        <w:trPr>
          <w:trHeight w:val="248"/>
        </w:trPr>
        <w:tc>
          <w:tcPr>
            <w:tcW w:w="3308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Естественные науки</w:t>
            </w: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 xml:space="preserve">Физика 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09B5" w:rsidRPr="00F21540" w:rsidTr="007A09B5"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 xml:space="preserve">Астрономия 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09B5" w:rsidRPr="00F21540" w:rsidTr="007A09B5"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Химия</w:t>
            </w:r>
          </w:p>
        </w:tc>
        <w:tc>
          <w:tcPr>
            <w:tcW w:w="1571" w:type="dxa"/>
          </w:tcPr>
          <w:p w:rsidR="007A09B5" w:rsidRPr="00332108" w:rsidRDefault="007A09B5" w:rsidP="00A22FD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5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09B5" w:rsidRPr="00F21540" w:rsidTr="007A09B5"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 w:rsidRPr="00F21540">
              <w:rPr>
                <w:rFonts w:eastAsia="Times New Roman"/>
              </w:rPr>
              <w:t>Биология</w:t>
            </w:r>
          </w:p>
        </w:tc>
        <w:tc>
          <w:tcPr>
            <w:tcW w:w="1571" w:type="dxa"/>
          </w:tcPr>
          <w:p w:rsidR="007A09B5" w:rsidRPr="00332108" w:rsidRDefault="007A09B5" w:rsidP="00A22FD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A09B5" w:rsidRPr="00F21540" w:rsidTr="007A09B5">
        <w:trPr>
          <w:trHeight w:val="190"/>
        </w:trPr>
        <w:tc>
          <w:tcPr>
            <w:tcW w:w="3308" w:type="dxa"/>
            <w:vMerge w:val="restart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t>Физическая культура, экология и основы безопасности жизнедеятельности</w:t>
            </w: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b/>
              </w:rPr>
            </w:pPr>
            <w:r w:rsidRPr="00F21540">
              <w:rPr>
                <w:rFonts w:eastAsia="Times New Roman"/>
              </w:rPr>
              <w:t>Физическая культура*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3</w:t>
            </w:r>
          </w:p>
        </w:tc>
      </w:tr>
      <w:tr w:rsidR="007A09B5" w:rsidRPr="00F21540" w:rsidTr="007A09B5">
        <w:trPr>
          <w:trHeight w:val="345"/>
        </w:trPr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rPr>
          <w:trHeight w:val="345"/>
        </w:trPr>
        <w:tc>
          <w:tcPr>
            <w:tcW w:w="3308" w:type="dxa"/>
            <w:vMerge w:val="restart"/>
            <w:vAlign w:val="center"/>
          </w:tcPr>
          <w:p w:rsidR="007A09B5" w:rsidRPr="00F21540" w:rsidRDefault="007A09B5" w:rsidP="00A22FD5">
            <w:pPr>
              <w:jc w:val="center"/>
            </w:pPr>
            <w:r>
              <w:t>Элективные и факультативные курсы</w:t>
            </w:r>
          </w:p>
        </w:tc>
        <w:tc>
          <w:tcPr>
            <w:tcW w:w="3650" w:type="dxa"/>
          </w:tcPr>
          <w:p w:rsidR="007A09B5" w:rsidRPr="00F21540" w:rsidRDefault="007A09B5" w:rsidP="00A22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учебный проект</w:t>
            </w:r>
          </w:p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ЭК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c>
          <w:tcPr>
            <w:tcW w:w="3308" w:type="dxa"/>
            <w:vMerge/>
          </w:tcPr>
          <w:p w:rsidR="007A09B5" w:rsidRPr="00F21540" w:rsidRDefault="007A09B5" w:rsidP="00A22FD5">
            <w:pPr>
              <w:jc w:val="center"/>
            </w:pPr>
          </w:p>
        </w:tc>
        <w:tc>
          <w:tcPr>
            <w:tcW w:w="3650" w:type="dxa"/>
          </w:tcPr>
          <w:p w:rsidR="007A09B5" w:rsidRPr="001A77EC" w:rsidRDefault="007A09B5" w:rsidP="00A22FD5"/>
        </w:tc>
        <w:tc>
          <w:tcPr>
            <w:tcW w:w="157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ЭК</w:t>
            </w:r>
          </w:p>
        </w:tc>
        <w:tc>
          <w:tcPr>
            <w:tcW w:w="1426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  <w:tc>
          <w:tcPr>
            <w:tcW w:w="1201" w:type="dxa"/>
          </w:tcPr>
          <w:p w:rsidR="007A09B5" w:rsidRPr="005751AC" w:rsidRDefault="007A09B5" w:rsidP="00A22FD5">
            <w:pPr>
              <w:jc w:val="center"/>
              <w:rPr>
                <w:b/>
              </w:rPr>
            </w:pPr>
            <w:r w:rsidRPr="005751AC">
              <w:rPr>
                <w:b/>
              </w:rPr>
              <w:t>1</w:t>
            </w:r>
          </w:p>
        </w:tc>
      </w:tr>
      <w:tr w:rsidR="007A09B5" w:rsidRPr="00F21540" w:rsidTr="007A09B5">
        <w:trPr>
          <w:trHeight w:val="221"/>
        </w:trPr>
        <w:tc>
          <w:tcPr>
            <w:tcW w:w="8529" w:type="dxa"/>
            <w:gridSpan w:val="3"/>
          </w:tcPr>
          <w:p w:rsidR="007A09B5" w:rsidRPr="004A669E" w:rsidRDefault="007A09B5" w:rsidP="00A22FD5">
            <w:pPr>
              <w:jc w:val="right"/>
              <w:rPr>
                <w:b/>
                <w:sz w:val="22"/>
                <w:szCs w:val="22"/>
              </w:rPr>
            </w:pPr>
            <w:r w:rsidRPr="004A669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6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 w:rsidRPr="00F21540">
              <w:rPr>
                <w:b/>
              </w:rPr>
              <w:t>34</w:t>
            </w:r>
          </w:p>
        </w:tc>
        <w:tc>
          <w:tcPr>
            <w:tcW w:w="1201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A09B5" w:rsidRPr="00F21540" w:rsidTr="007A09B5">
        <w:trPr>
          <w:trHeight w:val="221"/>
        </w:trPr>
        <w:tc>
          <w:tcPr>
            <w:tcW w:w="8529" w:type="dxa"/>
            <w:gridSpan w:val="3"/>
          </w:tcPr>
          <w:p w:rsidR="007A09B5" w:rsidRPr="004A669E" w:rsidRDefault="007A09B5" w:rsidP="00A22FD5">
            <w:pPr>
              <w:jc w:val="right"/>
              <w:rPr>
                <w:b/>
                <w:sz w:val="22"/>
                <w:szCs w:val="22"/>
              </w:rPr>
            </w:pPr>
            <w:r w:rsidRPr="004A669E">
              <w:rPr>
                <w:b/>
                <w:sz w:val="22"/>
                <w:szCs w:val="22"/>
              </w:rPr>
              <w:t>Максимально  допустимая  величина недельной  нагрузки при 5-дневной учебной неделе</w:t>
            </w:r>
          </w:p>
        </w:tc>
        <w:tc>
          <w:tcPr>
            <w:tcW w:w="1426" w:type="dxa"/>
          </w:tcPr>
          <w:p w:rsidR="007A09B5" w:rsidRPr="00F21540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01" w:type="dxa"/>
          </w:tcPr>
          <w:p w:rsidR="007A09B5" w:rsidRDefault="007A09B5" w:rsidP="00A22FD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56929" w:rsidRPr="00F21540" w:rsidRDefault="00556929" w:rsidP="00556929">
      <w:pPr>
        <w:contextualSpacing/>
        <w:jc w:val="center"/>
        <w:rPr>
          <w:rFonts w:eastAsia="Calibri"/>
          <w:b/>
        </w:rPr>
      </w:pPr>
      <w:r w:rsidRPr="00F21540">
        <w:rPr>
          <w:rFonts w:eastAsia="Calibri"/>
          <w:b/>
        </w:rPr>
        <w:t xml:space="preserve">План внеурочной деятельности </w:t>
      </w:r>
    </w:p>
    <w:tbl>
      <w:tblPr>
        <w:tblW w:w="104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0"/>
        <w:gridCol w:w="850"/>
      </w:tblGrid>
      <w:tr w:rsidR="0055692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 (</w:t>
            </w:r>
            <w:r w:rsidRPr="00F21540">
              <w:rPr>
                <w:rFonts w:eastAsia="Calibri"/>
                <w:i/>
                <w:sz w:val="20"/>
                <w:szCs w:val="20"/>
              </w:rPr>
              <w:t>кружки, секции, проектная деятельность и др.) по направлениям: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Кол-во часов</w:t>
            </w:r>
          </w:p>
        </w:tc>
      </w:tr>
      <w:tr w:rsidR="0055692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Спортивно-оздоровительное: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5692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Духовно-нравственное: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929" w:rsidRPr="00565C6A" w:rsidRDefault="00556929" w:rsidP="00A22FD5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5692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Социальное: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929" w:rsidRPr="00171900" w:rsidRDefault="00556929" w:rsidP="00A22FD5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56929" w:rsidRPr="00F21540" w:rsidTr="00A22F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F21540">
              <w:rPr>
                <w:rFonts w:eastAsia="Calibri"/>
                <w:sz w:val="20"/>
                <w:szCs w:val="20"/>
              </w:rPr>
              <w:t>Общеинтеллектуальное</w:t>
            </w:r>
            <w:proofErr w:type="spellEnd"/>
            <w:r w:rsidRPr="00F21540">
              <w:rPr>
                <w:rFonts w:eastAsia="Calibri"/>
                <w:sz w:val="20"/>
                <w:szCs w:val="20"/>
              </w:rPr>
              <w:t xml:space="preserve">: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56929" w:rsidRPr="00F21540" w:rsidTr="00A22FD5">
        <w:trPr>
          <w:trHeight w:val="2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 xml:space="preserve">Общекультурное: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929" w:rsidRPr="00F21540" w:rsidRDefault="00556929" w:rsidP="00A22FD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21540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56929" w:rsidRPr="00F21540" w:rsidTr="00A22FD5"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1540">
              <w:rPr>
                <w:rFonts w:eastAsia="Calibri"/>
                <w:b/>
                <w:sz w:val="20"/>
                <w:szCs w:val="20"/>
              </w:rPr>
              <w:t>Допустимый объем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929" w:rsidRPr="00F21540" w:rsidRDefault="00556929" w:rsidP="00A22FD5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1540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</w:tbl>
    <w:p w:rsidR="00085C79" w:rsidRDefault="00085C79" w:rsidP="00085C79">
      <w:pPr>
        <w:rPr>
          <w:rFonts w:eastAsia="Times New Roman"/>
        </w:rPr>
      </w:pPr>
      <w:r>
        <w:rPr>
          <w:rFonts w:eastAsia="Times New Roman"/>
        </w:rPr>
        <w:t>*10-15% времени используется на реализацию национальных региональных и этнографических особенностей образования.</w:t>
      </w:r>
    </w:p>
    <w:p w:rsidR="00743F89" w:rsidRDefault="00743F89" w:rsidP="00F21540">
      <w:pPr>
        <w:spacing w:line="360" w:lineRule="auto"/>
        <w:jc w:val="right"/>
        <w:rPr>
          <w:rFonts w:eastAsia="Calibri"/>
          <w:b/>
        </w:rPr>
      </w:pPr>
    </w:p>
    <w:sectPr w:rsidR="00743F89" w:rsidSect="006E5D39">
      <w:pgSz w:w="11900" w:h="16840"/>
      <w:pgMar w:top="274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EA1"/>
    <w:multiLevelType w:val="hybridMultilevel"/>
    <w:tmpl w:val="AA0C3988"/>
    <w:lvl w:ilvl="0" w:tplc="DD686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40"/>
    <w:rsid w:val="000344F0"/>
    <w:rsid w:val="00044945"/>
    <w:rsid w:val="000669DD"/>
    <w:rsid w:val="00085C79"/>
    <w:rsid w:val="00086AE4"/>
    <w:rsid w:val="00094D9E"/>
    <w:rsid w:val="00133894"/>
    <w:rsid w:val="00144134"/>
    <w:rsid w:val="0014686B"/>
    <w:rsid w:val="001512E0"/>
    <w:rsid w:val="00171900"/>
    <w:rsid w:val="00194668"/>
    <w:rsid w:val="001A77EC"/>
    <w:rsid w:val="00240604"/>
    <w:rsid w:val="002B33EA"/>
    <w:rsid w:val="002D4754"/>
    <w:rsid w:val="00306B5C"/>
    <w:rsid w:val="00311E6B"/>
    <w:rsid w:val="00332108"/>
    <w:rsid w:val="003846C2"/>
    <w:rsid w:val="003B51CC"/>
    <w:rsid w:val="003E3354"/>
    <w:rsid w:val="00404EAA"/>
    <w:rsid w:val="00417BE2"/>
    <w:rsid w:val="004A6634"/>
    <w:rsid w:val="004A669E"/>
    <w:rsid w:val="004C4751"/>
    <w:rsid w:val="004D2F99"/>
    <w:rsid w:val="004E0D09"/>
    <w:rsid w:val="004F4141"/>
    <w:rsid w:val="005331D6"/>
    <w:rsid w:val="00556929"/>
    <w:rsid w:val="00565C6A"/>
    <w:rsid w:val="005751AC"/>
    <w:rsid w:val="00575EB3"/>
    <w:rsid w:val="005B25DC"/>
    <w:rsid w:val="00690E8B"/>
    <w:rsid w:val="006A35EC"/>
    <w:rsid w:val="006B6B9E"/>
    <w:rsid w:val="006D041F"/>
    <w:rsid w:val="006E5D39"/>
    <w:rsid w:val="006F3ED1"/>
    <w:rsid w:val="006F77D0"/>
    <w:rsid w:val="007012D4"/>
    <w:rsid w:val="00705215"/>
    <w:rsid w:val="00743F89"/>
    <w:rsid w:val="007A09B5"/>
    <w:rsid w:val="007D3BA3"/>
    <w:rsid w:val="007D40FB"/>
    <w:rsid w:val="0085674F"/>
    <w:rsid w:val="00884070"/>
    <w:rsid w:val="008A6890"/>
    <w:rsid w:val="00921BBB"/>
    <w:rsid w:val="009707BC"/>
    <w:rsid w:val="009B2B70"/>
    <w:rsid w:val="009F120D"/>
    <w:rsid w:val="00A22FD5"/>
    <w:rsid w:val="00A41904"/>
    <w:rsid w:val="00A47BA4"/>
    <w:rsid w:val="00A912BD"/>
    <w:rsid w:val="00AE7334"/>
    <w:rsid w:val="00B01EA2"/>
    <w:rsid w:val="00B2303B"/>
    <w:rsid w:val="00B4783D"/>
    <w:rsid w:val="00B5024E"/>
    <w:rsid w:val="00B64BF7"/>
    <w:rsid w:val="00B80B61"/>
    <w:rsid w:val="00B878DD"/>
    <w:rsid w:val="00B932B5"/>
    <w:rsid w:val="00BB16F9"/>
    <w:rsid w:val="00BE5326"/>
    <w:rsid w:val="00C1269E"/>
    <w:rsid w:val="00C25BE5"/>
    <w:rsid w:val="00C372AF"/>
    <w:rsid w:val="00C449D3"/>
    <w:rsid w:val="00C623D7"/>
    <w:rsid w:val="00C62C69"/>
    <w:rsid w:val="00C705FA"/>
    <w:rsid w:val="00D1087C"/>
    <w:rsid w:val="00D50EC2"/>
    <w:rsid w:val="00D569F0"/>
    <w:rsid w:val="00D9471A"/>
    <w:rsid w:val="00DB1205"/>
    <w:rsid w:val="00DB7346"/>
    <w:rsid w:val="00E30EE8"/>
    <w:rsid w:val="00E673C1"/>
    <w:rsid w:val="00E8177C"/>
    <w:rsid w:val="00EA1E89"/>
    <w:rsid w:val="00EE2C16"/>
    <w:rsid w:val="00F21540"/>
    <w:rsid w:val="00F94DA9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0319"/>
  <w15:docId w15:val="{DA2FE6D7-B88A-41BC-BFB7-DD72123C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CNT-5</cp:lastModifiedBy>
  <cp:revision>2</cp:revision>
  <cp:lastPrinted>2020-08-18T07:36:00Z</cp:lastPrinted>
  <dcterms:created xsi:type="dcterms:W3CDTF">2022-06-03T09:28:00Z</dcterms:created>
  <dcterms:modified xsi:type="dcterms:W3CDTF">2022-06-03T09:28:00Z</dcterms:modified>
</cp:coreProperties>
</file>